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8C1DB" w14:textId="77777777" w:rsidR="00346D47" w:rsidRDefault="00AA30F1">
      <w:pPr>
        <w:spacing w:before="79" w:line="276" w:lineRule="auto"/>
        <w:ind w:left="4230" w:right="4247"/>
        <w:jc w:val="center"/>
        <w:rPr>
          <w:b/>
          <w:i/>
          <w:sz w:val="24"/>
        </w:rPr>
      </w:pPr>
      <w:r>
        <w:rPr>
          <w:b/>
          <w:i/>
          <w:spacing w:val="-2"/>
          <w:sz w:val="24"/>
        </w:rPr>
        <w:t xml:space="preserve">BYLAWS </w:t>
      </w:r>
      <w:r>
        <w:rPr>
          <w:b/>
          <w:i/>
          <w:sz w:val="24"/>
        </w:rPr>
        <w:t>OF THE</w:t>
      </w:r>
    </w:p>
    <w:p w14:paraId="2BE8C1DC" w14:textId="77777777" w:rsidR="00346D47" w:rsidRDefault="00AA30F1">
      <w:pPr>
        <w:spacing w:line="278" w:lineRule="auto"/>
        <w:ind w:left="3350" w:right="3369"/>
        <w:jc w:val="center"/>
        <w:rPr>
          <w:b/>
          <w:i/>
          <w:sz w:val="24"/>
        </w:rPr>
      </w:pPr>
      <w:r>
        <w:rPr>
          <w:b/>
          <w:i/>
          <w:sz w:val="24"/>
        </w:rPr>
        <w:t>TENNESSEE</w:t>
      </w:r>
      <w:r>
        <w:rPr>
          <w:b/>
          <w:i/>
          <w:spacing w:val="-15"/>
          <w:sz w:val="24"/>
        </w:rPr>
        <w:t xml:space="preserve"> </w:t>
      </w:r>
      <w:r>
        <w:rPr>
          <w:b/>
          <w:i/>
          <w:sz w:val="24"/>
        </w:rPr>
        <w:t>CHAPTER OF THE</w:t>
      </w:r>
    </w:p>
    <w:p w14:paraId="2BE8C1DD" w14:textId="77777777" w:rsidR="00346D47" w:rsidRDefault="00AA30F1">
      <w:pPr>
        <w:spacing w:line="276" w:lineRule="auto"/>
        <w:ind w:left="2836" w:right="2856"/>
        <w:jc w:val="center"/>
        <w:rPr>
          <w:b/>
          <w:i/>
          <w:sz w:val="24"/>
        </w:rPr>
      </w:pPr>
      <w:r>
        <w:rPr>
          <w:b/>
          <w:i/>
          <w:sz w:val="24"/>
        </w:rPr>
        <w:t>INTERNATIONAL</w:t>
      </w:r>
      <w:r>
        <w:rPr>
          <w:b/>
          <w:i/>
          <w:spacing w:val="-15"/>
          <w:sz w:val="24"/>
        </w:rPr>
        <w:t xml:space="preserve"> </w:t>
      </w:r>
      <w:r>
        <w:rPr>
          <w:b/>
          <w:i/>
          <w:sz w:val="24"/>
        </w:rPr>
        <w:t xml:space="preserve">ASSOCIATION </w:t>
      </w:r>
      <w:r>
        <w:rPr>
          <w:b/>
          <w:i/>
          <w:spacing w:val="-6"/>
          <w:sz w:val="24"/>
        </w:rPr>
        <w:t>OF</w:t>
      </w:r>
    </w:p>
    <w:p w14:paraId="2BE8C1DE" w14:textId="77777777" w:rsidR="00346D47" w:rsidRDefault="00AA30F1">
      <w:pPr>
        <w:spacing w:line="275" w:lineRule="exact"/>
        <w:ind w:left="3350" w:right="3371"/>
        <w:jc w:val="center"/>
        <w:rPr>
          <w:b/>
          <w:i/>
          <w:sz w:val="24"/>
        </w:rPr>
      </w:pPr>
      <w:r>
        <w:rPr>
          <w:b/>
          <w:i/>
          <w:sz w:val="24"/>
        </w:rPr>
        <w:t>ASSESSING</w:t>
      </w:r>
      <w:r>
        <w:rPr>
          <w:b/>
          <w:i/>
          <w:spacing w:val="-4"/>
          <w:sz w:val="24"/>
        </w:rPr>
        <w:t xml:space="preserve"> </w:t>
      </w:r>
      <w:r>
        <w:rPr>
          <w:b/>
          <w:i/>
          <w:spacing w:val="-2"/>
          <w:sz w:val="24"/>
        </w:rPr>
        <w:t>OFFICERS</w:t>
      </w:r>
    </w:p>
    <w:p w14:paraId="2BE8C1DF" w14:textId="77777777" w:rsidR="00346D47" w:rsidRDefault="00AA30F1">
      <w:pPr>
        <w:pStyle w:val="Heading1"/>
        <w:spacing w:before="38"/>
      </w:pPr>
      <w:r>
        <w:t>Article</w:t>
      </w:r>
      <w:r>
        <w:rPr>
          <w:spacing w:val="-3"/>
        </w:rPr>
        <w:t xml:space="preserve"> </w:t>
      </w:r>
      <w:r>
        <w:t>I.</w:t>
      </w:r>
      <w:r>
        <w:rPr>
          <w:spacing w:val="-2"/>
        </w:rPr>
        <w:t xml:space="preserve"> </w:t>
      </w:r>
      <w:r>
        <w:t>General</w:t>
      </w:r>
      <w:r>
        <w:rPr>
          <w:spacing w:val="-1"/>
        </w:rPr>
        <w:t xml:space="preserve"> </w:t>
      </w:r>
      <w:r>
        <w:rPr>
          <w:spacing w:val="-2"/>
        </w:rPr>
        <w:t>Provisions</w:t>
      </w:r>
    </w:p>
    <w:p w14:paraId="2BE8C1E0" w14:textId="77777777" w:rsidR="00346D47" w:rsidRDefault="00346D47">
      <w:pPr>
        <w:pStyle w:val="BodyText"/>
        <w:spacing w:before="74"/>
        <w:rPr>
          <w:b/>
        </w:rPr>
      </w:pPr>
    </w:p>
    <w:p w14:paraId="2BE8C1E1" w14:textId="77777777" w:rsidR="00346D47" w:rsidRDefault="00AA30F1">
      <w:pPr>
        <w:pStyle w:val="BodyText"/>
        <w:ind w:left="100"/>
      </w:pPr>
      <w:r>
        <w:t>Section</w:t>
      </w:r>
      <w:r>
        <w:rPr>
          <w:spacing w:val="-3"/>
        </w:rPr>
        <w:t xml:space="preserve"> </w:t>
      </w:r>
      <w:r>
        <w:t>1.1</w:t>
      </w:r>
      <w:r>
        <w:rPr>
          <w:spacing w:val="-1"/>
        </w:rPr>
        <w:t xml:space="preserve"> </w:t>
      </w:r>
      <w:r>
        <w:rPr>
          <w:spacing w:val="-4"/>
        </w:rPr>
        <w:t>Name</w:t>
      </w:r>
    </w:p>
    <w:p w14:paraId="2BE8C1E2" w14:textId="77777777" w:rsidR="00346D47" w:rsidRDefault="00346D47">
      <w:pPr>
        <w:pStyle w:val="BodyText"/>
        <w:spacing w:before="74"/>
      </w:pPr>
    </w:p>
    <w:p w14:paraId="2BE8C1E3" w14:textId="77777777" w:rsidR="00346D47" w:rsidRDefault="00AA30F1">
      <w:pPr>
        <w:pStyle w:val="BodyText"/>
        <w:spacing w:before="1" w:line="276" w:lineRule="auto"/>
        <w:ind w:left="820" w:right="116"/>
        <w:jc w:val="both"/>
      </w:pPr>
      <w:r>
        <w:t>The</w:t>
      </w:r>
      <w:r>
        <w:rPr>
          <w:spacing w:val="-7"/>
        </w:rPr>
        <w:t xml:space="preserve"> </w:t>
      </w:r>
      <w:r>
        <w:t>name</w:t>
      </w:r>
      <w:r>
        <w:rPr>
          <w:spacing w:val="-7"/>
        </w:rPr>
        <w:t xml:space="preserve"> </w:t>
      </w:r>
      <w:r>
        <w:t>of</w:t>
      </w:r>
      <w:r>
        <w:rPr>
          <w:spacing w:val="-7"/>
        </w:rPr>
        <w:t xml:space="preserve"> </w:t>
      </w:r>
      <w:r>
        <w:t>this</w:t>
      </w:r>
      <w:r>
        <w:rPr>
          <w:spacing w:val="-6"/>
        </w:rPr>
        <w:t xml:space="preserve"> </w:t>
      </w:r>
      <w:r>
        <w:t>organization</w:t>
      </w:r>
      <w:r>
        <w:rPr>
          <w:spacing w:val="-6"/>
        </w:rPr>
        <w:t xml:space="preserve"> </w:t>
      </w:r>
      <w:r>
        <w:t>is</w:t>
      </w:r>
      <w:r>
        <w:rPr>
          <w:spacing w:val="-6"/>
        </w:rPr>
        <w:t xml:space="preserve"> </w:t>
      </w:r>
      <w:r>
        <w:t>the</w:t>
      </w:r>
      <w:r>
        <w:rPr>
          <w:spacing w:val="-7"/>
        </w:rPr>
        <w:t xml:space="preserve"> </w:t>
      </w:r>
      <w:r>
        <w:t>Tennessee</w:t>
      </w:r>
      <w:r>
        <w:rPr>
          <w:spacing w:val="-7"/>
        </w:rPr>
        <w:t xml:space="preserve"> </w:t>
      </w:r>
      <w:r>
        <w:t>Chapter</w:t>
      </w:r>
      <w:r>
        <w:rPr>
          <w:spacing w:val="-7"/>
        </w:rPr>
        <w:t xml:space="preserve"> </w:t>
      </w:r>
      <w:r>
        <w:t>of</w:t>
      </w:r>
      <w:r>
        <w:rPr>
          <w:spacing w:val="-7"/>
        </w:rPr>
        <w:t xml:space="preserve"> </w:t>
      </w:r>
      <w:r>
        <w:t>the</w:t>
      </w:r>
      <w:r>
        <w:rPr>
          <w:spacing w:val="-7"/>
        </w:rPr>
        <w:t xml:space="preserve"> </w:t>
      </w:r>
      <w:r>
        <w:t>International</w:t>
      </w:r>
      <w:r>
        <w:rPr>
          <w:spacing w:val="-3"/>
        </w:rPr>
        <w:t xml:space="preserve"> </w:t>
      </w:r>
      <w:r>
        <w:t>Association</w:t>
      </w:r>
      <w:r>
        <w:rPr>
          <w:spacing w:val="-6"/>
        </w:rPr>
        <w:t xml:space="preserve"> </w:t>
      </w:r>
      <w:r>
        <w:t>of Assessing Officers, referred to hereinafter as, “the Chapter.”</w:t>
      </w:r>
    </w:p>
    <w:p w14:paraId="2BE8C1E4" w14:textId="77777777" w:rsidR="00346D47" w:rsidRDefault="00346D47">
      <w:pPr>
        <w:pStyle w:val="BodyText"/>
        <w:spacing w:before="32"/>
      </w:pPr>
    </w:p>
    <w:p w14:paraId="2BE8C1E5" w14:textId="77777777" w:rsidR="00346D47" w:rsidRDefault="00AA30F1">
      <w:pPr>
        <w:pStyle w:val="BodyText"/>
        <w:ind w:left="100"/>
      </w:pPr>
      <w:r>
        <w:t>Section</w:t>
      </w:r>
      <w:r>
        <w:rPr>
          <w:spacing w:val="-2"/>
        </w:rPr>
        <w:t xml:space="preserve"> </w:t>
      </w:r>
      <w:r>
        <w:t>1.2</w:t>
      </w:r>
      <w:r>
        <w:rPr>
          <w:spacing w:val="-2"/>
        </w:rPr>
        <w:t xml:space="preserve"> </w:t>
      </w:r>
      <w:r>
        <w:t>Jurisdictional</w:t>
      </w:r>
      <w:r>
        <w:rPr>
          <w:spacing w:val="-1"/>
        </w:rPr>
        <w:t xml:space="preserve"> </w:t>
      </w:r>
      <w:r>
        <w:rPr>
          <w:spacing w:val="-4"/>
        </w:rPr>
        <w:t>Area</w:t>
      </w:r>
    </w:p>
    <w:p w14:paraId="2BE8C1E6" w14:textId="77777777" w:rsidR="00346D47" w:rsidRDefault="00346D47">
      <w:pPr>
        <w:pStyle w:val="BodyText"/>
        <w:spacing w:before="74"/>
      </w:pPr>
    </w:p>
    <w:p w14:paraId="2BE8C1E7" w14:textId="77777777" w:rsidR="00346D47" w:rsidRDefault="00AA30F1">
      <w:pPr>
        <w:pStyle w:val="BodyText"/>
        <w:spacing w:line="276" w:lineRule="auto"/>
        <w:ind w:left="820" w:right="119"/>
        <w:jc w:val="both"/>
      </w:pPr>
      <w:r>
        <w:t>The</w:t>
      </w:r>
      <w:r>
        <w:rPr>
          <w:spacing w:val="-4"/>
        </w:rPr>
        <w:t xml:space="preserve"> </w:t>
      </w:r>
      <w:r>
        <w:t>Chapter</w:t>
      </w:r>
      <w:r>
        <w:rPr>
          <w:spacing w:val="-4"/>
        </w:rPr>
        <w:t xml:space="preserve"> </w:t>
      </w:r>
      <w:r>
        <w:t>shall</w:t>
      </w:r>
      <w:r>
        <w:rPr>
          <w:spacing w:val="-3"/>
        </w:rPr>
        <w:t xml:space="preserve"> </w:t>
      </w:r>
      <w:r>
        <w:t>encompass</w:t>
      </w:r>
      <w:r>
        <w:rPr>
          <w:spacing w:val="-3"/>
        </w:rPr>
        <w:t xml:space="preserve"> </w:t>
      </w:r>
      <w:r>
        <w:t>a</w:t>
      </w:r>
      <w:r>
        <w:rPr>
          <w:spacing w:val="-4"/>
        </w:rPr>
        <w:t xml:space="preserve"> </w:t>
      </w:r>
      <w:r>
        <w:t>jurisdictional</w:t>
      </w:r>
      <w:r>
        <w:rPr>
          <w:spacing w:val="-3"/>
        </w:rPr>
        <w:t xml:space="preserve"> </w:t>
      </w:r>
      <w:r>
        <w:t>area</w:t>
      </w:r>
      <w:r>
        <w:rPr>
          <w:spacing w:val="-2"/>
        </w:rPr>
        <w:t xml:space="preserve"> </w:t>
      </w:r>
      <w:r>
        <w:t>consisting</w:t>
      </w:r>
      <w:r>
        <w:rPr>
          <w:spacing w:val="-3"/>
        </w:rPr>
        <w:t xml:space="preserve"> </w:t>
      </w:r>
      <w:r>
        <w:t>of</w:t>
      </w:r>
      <w:r>
        <w:rPr>
          <w:spacing w:val="-4"/>
        </w:rPr>
        <w:t xml:space="preserve"> </w:t>
      </w:r>
      <w:r>
        <w:t>all</w:t>
      </w:r>
      <w:r>
        <w:rPr>
          <w:spacing w:val="-3"/>
        </w:rPr>
        <w:t xml:space="preserve"> </w:t>
      </w:r>
      <w:r>
        <w:t>counties</w:t>
      </w:r>
      <w:r>
        <w:rPr>
          <w:spacing w:val="-3"/>
        </w:rPr>
        <w:t xml:space="preserve"> </w:t>
      </w:r>
      <w:r>
        <w:t>of</w:t>
      </w:r>
      <w:r>
        <w:rPr>
          <w:spacing w:val="-4"/>
        </w:rPr>
        <w:t xml:space="preserve"> </w:t>
      </w:r>
      <w:r>
        <w:t>the</w:t>
      </w:r>
      <w:r>
        <w:rPr>
          <w:spacing w:val="-4"/>
        </w:rPr>
        <w:t xml:space="preserve"> </w:t>
      </w:r>
      <w:r>
        <w:t>State</w:t>
      </w:r>
      <w:r>
        <w:rPr>
          <w:spacing w:val="-4"/>
        </w:rPr>
        <w:t xml:space="preserve"> </w:t>
      </w:r>
      <w:r>
        <w:t>of Tennessee, U.S.A.</w:t>
      </w:r>
    </w:p>
    <w:p w14:paraId="2BE8C1E8" w14:textId="77777777" w:rsidR="00346D47" w:rsidRDefault="00346D47">
      <w:pPr>
        <w:pStyle w:val="BodyText"/>
        <w:spacing w:before="33"/>
      </w:pPr>
    </w:p>
    <w:p w14:paraId="2BE8C1E9" w14:textId="77777777" w:rsidR="00346D47" w:rsidRDefault="00AA30F1">
      <w:pPr>
        <w:pStyle w:val="BodyText"/>
        <w:ind w:left="100"/>
      </w:pPr>
      <w:r>
        <w:t>Section</w:t>
      </w:r>
      <w:r>
        <w:rPr>
          <w:spacing w:val="-1"/>
        </w:rPr>
        <w:t xml:space="preserve"> </w:t>
      </w:r>
      <w:r>
        <w:t>1.3</w:t>
      </w:r>
      <w:r>
        <w:rPr>
          <w:spacing w:val="-1"/>
        </w:rPr>
        <w:t xml:space="preserve"> </w:t>
      </w:r>
      <w:r>
        <w:rPr>
          <w:spacing w:val="-2"/>
        </w:rPr>
        <w:t>Mission/Purpose</w:t>
      </w:r>
    </w:p>
    <w:p w14:paraId="2BE8C1EA" w14:textId="77777777" w:rsidR="00346D47" w:rsidRDefault="00346D47">
      <w:pPr>
        <w:pStyle w:val="BodyText"/>
        <w:spacing w:before="74"/>
      </w:pPr>
    </w:p>
    <w:p w14:paraId="2BE8C1EB" w14:textId="77777777" w:rsidR="00346D47" w:rsidRDefault="00AA30F1">
      <w:pPr>
        <w:pStyle w:val="BodyText"/>
        <w:spacing w:line="276" w:lineRule="auto"/>
        <w:ind w:left="820" w:right="117"/>
        <w:jc w:val="both"/>
      </w:pPr>
      <w:r>
        <w:t>The mission of IAAO is to promote innovation and excellence in property appraisal, assessment administration, and property tax policy through professional development, education, research, and technical assistance.</w:t>
      </w:r>
    </w:p>
    <w:p w14:paraId="2BE8C1EC" w14:textId="77777777" w:rsidR="00346D47" w:rsidRDefault="00346D47">
      <w:pPr>
        <w:pStyle w:val="BodyText"/>
        <w:spacing w:before="32"/>
      </w:pPr>
    </w:p>
    <w:p w14:paraId="2BE8C1ED" w14:textId="77777777" w:rsidR="00346D47" w:rsidRDefault="00AA30F1">
      <w:pPr>
        <w:pStyle w:val="BodyText"/>
        <w:spacing w:line="276" w:lineRule="auto"/>
        <w:ind w:left="819" w:right="117"/>
        <w:jc w:val="both"/>
      </w:pPr>
      <w:r>
        <w:t>The purposes for which the Tennessee Chapter of the International Association of Assessing</w:t>
      </w:r>
      <w:r>
        <w:rPr>
          <w:spacing w:val="-15"/>
        </w:rPr>
        <w:t xml:space="preserve"> </w:t>
      </w:r>
      <w:r>
        <w:t>Officers</w:t>
      </w:r>
      <w:r>
        <w:rPr>
          <w:spacing w:val="-15"/>
        </w:rPr>
        <w:t xml:space="preserve"> </w:t>
      </w:r>
      <w:r>
        <w:t>is</w:t>
      </w:r>
      <w:r>
        <w:rPr>
          <w:spacing w:val="-15"/>
        </w:rPr>
        <w:t xml:space="preserve"> </w:t>
      </w:r>
      <w:r>
        <w:t>organized</w:t>
      </w:r>
      <w:r>
        <w:rPr>
          <w:spacing w:val="-15"/>
        </w:rPr>
        <w:t xml:space="preserve"> </w:t>
      </w:r>
      <w:r>
        <w:t>are</w:t>
      </w:r>
      <w:r>
        <w:rPr>
          <w:spacing w:val="-15"/>
        </w:rPr>
        <w:t xml:space="preserve"> </w:t>
      </w:r>
      <w:r>
        <w:t>exclusively</w:t>
      </w:r>
      <w:r>
        <w:rPr>
          <w:spacing w:val="-15"/>
        </w:rPr>
        <w:t xml:space="preserve"> </w:t>
      </w:r>
      <w:r>
        <w:t>religious,</w:t>
      </w:r>
      <w:r>
        <w:rPr>
          <w:spacing w:val="-15"/>
        </w:rPr>
        <w:t xml:space="preserve"> </w:t>
      </w:r>
      <w:r>
        <w:t>charitable,</w:t>
      </w:r>
      <w:r>
        <w:rPr>
          <w:spacing w:val="-15"/>
        </w:rPr>
        <w:t xml:space="preserve"> </w:t>
      </w:r>
      <w:r>
        <w:t>scientific,</w:t>
      </w:r>
      <w:r>
        <w:rPr>
          <w:spacing w:val="-15"/>
        </w:rPr>
        <w:t xml:space="preserve"> </w:t>
      </w:r>
      <w:r>
        <w:t>literary,</w:t>
      </w:r>
      <w:r>
        <w:rPr>
          <w:spacing w:val="-15"/>
        </w:rPr>
        <w:t xml:space="preserve"> </w:t>
      </w:r>
      <w:r>
        <w:t>and educational</w:t>
      </w:r>
      <w:r>
        <w:rPr>
          <w:spacing w:val="-9"/>
        </w:rPr>
        <w:t xml:space="preserve"> </w:t>
      </w:r>
      <w:r>
        <w:t>within</w:t>
      </w:r>
      <w:r>
        <w:rPr>
          <w:spacing w:val="-10"/>
        </w:rPr>
        <w:t xml:space="preserve"> </w:t>
      </w:r>
      <w:r>
        <w:t>the</w:t>
      </w:r>
      <w:r>
        <w:rPr>
          <w:spacing w:val="-8"/>
        </w:rPr>
        <w:t xml:space="preserve"> </w:t>
      </w:r>
      <w:r>
        <w:t>meaning</w:t>
      </w:r>
      <w:r>
        <w:rPr>
          <w:spacing w:val="-10"/>
        </w:rPr>
        <w:t xml:space="preserve"> </w:t>
      </w:r>
      <w:r>
        <w:t>of</w:t>
      </w:r>
      <w:r>
        <w:rPr>
          <w:spacing w:val="-10"/>
        </w:rPr>
        <w:t xml:space="preserve"> </w:t>
      </w:r>
      <w:r>
        <w:t>section</w:t>
      </w:r>
      <w:r>
        <w:rPr>
          <w:spacing w:val="-10"/>
        </w:rPr>
        <w:t xml:space="preserve"> </w:t>
      </w:r>
      <w:r>
        <w:t>501(c)</w:t>
      </w:r>
      <w:r>
        <w:rPr>
          <w:spacing w:val="-8"/>
        </w:rPr>
        <w:t xml:space="preserve"> </w:t>
      </w:r>
      <w:r>
        <w:t>(3)</w:t>
      </w:r>
      <w:r>
        <w:rPr>
          <w:spacing w:val="-10"/>
        </w:rPr>
        <w:t xml:space="preserve"> </w:t>
      </w:r>
      <w:r>
        <w:t>of</w:t>
      </w:r>
      <w:r>
        <w:rPr>
          <w:spacing w:val="-10"/>
        </w:rPr>
        <w:t xml:space="preserve"> </w:t>
      </w:r>
      <w:r>
        <w:t>the</w:t>
      </w:r>
      <w:r>
        <w:rPr>
          <w:spacing w:val="-6"/>
        </w:rPr>
        <w:t xml:space="preserve"> </w:t>
      </w:r>
      <w:r>
        <w:t>Internal</w:t>
      </w:r>
      <w:r>
        <w:rPr>
          <w:spacing w:val="-9"/>
        </w:rPr>
        <w:t xml:space="preserve"> </w:t>
      </w:r>
      <w:r>
        <w:t>Revenue</w:t>
      </w:r>
      <w:r>
        <w:rPr>
          <w:spacing w:val="-11"/>
        </w:rPr>
        <w:t xml:space="preserve"> </w:t>
      </w:r>
      <w:r>
        <w:t>Code</w:t>
      </w:r>
      <w:r>
        <w:rPr>
          <w:spacing w:val="-11"/>
        </w:rPr>
        <w:t xml:space="preserve"> </w:t>
      </w:r>
      <w:r>
        <w:t>of</w:t>
      </w:r>
      <w:r>
        <w:rPr>
          <w:spacing w:val="-8"/>
        </w:rPr>
        <w:t xml:space="preserve"> </w:t>
      </w:r>
      <w:r>
        <w:t>1954 or the corresponding provision of any future United States Internal Revenue law.</w:t>
      </w:r>
    </w:p>
    <w:p w14:paraId="2BE8C1EE" w14:textId="77777777" w:rsidR="00346D47" w:rsidRDefault="00346D47">
      <w:pPr>
        <w:pStyle w:val="BodyText"/>
        <w:spacing w:before="34"/>
      </w:pPr>
    </w:p>
    <w:p w14:paraId="2BE8C1EF" w14:textId="77777777" w:rsidR="00346D47" w:rsidRDefault="00AA30F1">
      <w:pPr>
        <w:pStyle w:val="BodyText"/>
        <w:spacing w:line="276" w:lineRule="auto"/>
        <w:ind w:left="820" w:right="117"/>
        <w:jc w:val="both"/>
      </w:pPr>
      <w:r>
        <w:t>Notwithstanding any other provision of these Bylaws, this organization shall not carry on any activities not permitted to be carried on by an organization exempt from Federal income tax under section 501(c) (3) of the Internal Revenue Code of 1954 or the corresponding provision of any future United States Internal Revenue law.</w:t>
      </w:r>
    </w:p>
    <w:p w14:paraId="2BE8C1F0" w14:textId="77777777" w:rsidR="00346D47" w:rsidRDefault="00346D47">
      <w:pPr>
        <w:pStyle w:val="BodyText"/>
        <w:spacing w:before="31"/>
      </w:pPr>
    </w:p>
    <w:p w14:paraId="2BE8C1F1" w14:textId="77777777" w:rsidR="00346D47" w:rsidRDefault="00AA30F1">
      <w:pPr>
        <w:pStyle w:val="BodyText"/>
        <w:ind w:left="100"/>
      </w:pPr>
      <w:r>
        <w:t>Section</w:t>
      </w:r>
      <w:r>
        <w:rPr>
          <w:spacing w:val="-1"/>
        </w:rPr>
        <w:t xml:space="preserve"> </w:t>
      </w:r>
      <w:r>
        <w:t>1.4</w:t>
      </w:r>
      <w:r>
        <w:rPr>
          <w:spacing w:val="-1"/>
        </w:rPr>
        <w:t xml:space="preserve"> </w:t>
      </w:r>
      <w:r>
        <w:rPr>
          <w:spacing w:val="-2"/>
        </w:rPr>
        <w:t>Adoption</w:t>
      </w:r>
    </w:p>
    <w:p w14:paraId="2BE8C1F2" w14:textId="77777777" w:rsidR="00346D47" w:rsidRDefault="00346D47">
      <w:pPr>
        <w:pStyle w:val="BodyText"/>
        <w:spacing w:before="75"/>
      </w:pPr>
    </w:p>
    <w:p w14:paraId="2BE8C1F3" w14:textId="77777777" w:rsidR="00346D47" w:rsidRDefault="00AA30F1">
      <w:pPr>
        <w:pStyle w:val="BodyText"/>
        <w:spacing w:line="278" w:lineRule="auto"/>
        <w:ind w:left="820" w:right="120"/>
        <w:jc w:val="both"/>
      </w:pPr>
      <w:r>
        <w:t xml:space="preserve">By the adoption of these Bylaws the Chapter officially dissolves its prior bylaws and </w:t>
      </w:r>
      <w:r>
        <w:rPr>
          <w:spacing w:val="-2"/>
        </w:rPr>
        <w:t>constitution.</w:t>
      </w:r>
    </w:p>
    <w:p w14:paraId="2BE8C1F4" w14:textId="77777777" w:rsidR="00346D47" w:rsidRDefault="00346D47">
      <w:pPr>
        <w:pStyle w:val="BodyText"/>
        <w:spacing w:before="27"/>
      </w:pPr>
    </w:p>
    <w:p w14:paraId="2BE8C1F5" w14:textId="77777777" w:rsidR="00346D47" w:rsidRDefault="00AA30F1">
      <w:pPr>
        <w:pStyle w:val="BodyText"/>
        <w:ind w:left="100"/>
      </w:pPr>
      <w:r>
        <w:t>Section</w:t>
      </w:r>
      <w:r>
        <w:rPr>
          <w:spacing w:val="-1"/>
        </w:rPr>
        <w:t xml:space="preserve"> </w:t>
      </w:r>
      <w:r>
        <w:t>1.5</w:t>
      </w:r>
      <w:r>
        <w:rPr>
          <w:spacing w:val="-1"/>
        </w:rPr>
        <w:t xml:space="preserve"> </w:t>
      </w:r>
      <w:r>
        <w:rPr>
          <w:spacing w:val="-2"/>
        </w:rPr>
        <w:t>Membership</w:t>
      </w:r>
    </w:p>
    <w:p w14:paraId="2BE8C1F7" w14:textId="77777777" w:rsidR="00346D47" w:rsidRDefault="00AA30F1">
      <w:pPr>
        <w:pStyle w:val="BodyText"/>
        <w:spacing w:before="68" w:line="276" w:lineRule="auto"/>
        <w:ind w:left="820" w:right="120"/>
        <w:jc w:val="both"/>
      </w:pPr>
      <w:r>
        <w:lastRenderedPageBreak/>
        <w:t xml:space="preserve">Membership in the Chapter is open to all </w:t>
      </w:r>
      <w:proofErr w:type="gramStart"/>
      <w:r>
        <w:t>persons</w:t>
      </w:r>
      <w:proofErr w:type="gramEnd"/>
      <w:r>
        <w:t xml:space="preserve"> interested in assessment and appraisal practice.</w:t>
      </w:r>
      <w:r>
        <w:rPr>
          <w:spacing w:val="40"/>
        </w:rPr>
        <w:t xml:space="preserve"> </w:t>
      </w:r>
      <w:r>
        <w:t>Membership categories are defined as follows:</w:t>
      </w:r>
    </w:p>
    <w:p w14:paraId="2BE8C1F8" w14:textId="77777777" w:rsidR="00346D47" w:rsidRDefault="00346D47">
      <w:pPr>
        <w:pStyle w:val="BodyText"/>
        <w:spacing w:before="33"/>
      </w:pPr>
    </w:p>
    <w:p w14:paraId="2BE8C1F9" w14:textId="77777777" w:rsidR="00346D47" w:rsidRDefault="00AA30F1">
      <w:pPr>
        <w:pStyle w:val="ListParagraph"/>
        <w:numPr>
          <w:ilvl w:val="0"/>
          <w:numId w:val="23"/>
        </w:numPr>
        <w:tabs>
          <w:tab w:val="left" w:pos="1539"/>
        </w:tabs>
        <w:ind w:left="1539" w:hanging="719"/>
        <w:rPr>
          <w:sz w:val="24"/>
        </w:rPr>
      </w:pPr>
      <w:r>
        <w:rPr>
          <w:spacing w:val="-2"/>
          <w:sz w:val="24"/>
        </w:rPr>
        <w:t>Regular</w:t>
      </w:r>
    </w:p>
    <w:p w14:paraId="2BE8C1FA" w14:textId="77777777" w:rsidR="00346D47" w:rsidRDefault="00346D47">
      <w:pPr>
        <w:pStyle w:val="BodyText"/>
        <w:spacing w:before="74"/>
      </w:pPr>
    </w:p>
    <w:p w14:paraId="2BE8C1FB" w14:textId="77777777" w:rsidR="00346D47" w:rsidRDefault="00AA30F1">
      <w:pPr>
        <w:pStyle w:val="BodyText"/>
        <w:spacing w:line="276" w:lineRule="auto"/>
        <w:ind w:left="1540" w:right="117"/>
        <w:jc w:val="both"/>
      </w:pPr>
      <w:r>
        <w:t>A Chapter member in good standing, who is a member of IAAO, resides in Tennessee, and who has paid all IAAO and Chapter dues.</w:t>
      </w:r>
    </w:p>
    <w:p w14:paraId="2BE8C1FC" w14:textId="77777777" w:rsidR="00346D47" w:rsidRDefault="00346D47">
      <w:pPr>
        <w:pStyle w:val="BodyText"/>
        <w:spacing w:before="33"/>
      </w:pPr>
    </w:p>
    <w:p w14:paraId="2BE8C1FD" w14:textId="77777777" w:rsidR="00346D47" w:rsidRDefault="00AA30F1">
      <w:pPr>
        <w:pStyle w:val="ListParagraph"/>
        <w:numPr>
          <w:ilvl w:val="0"/>
          <w:numId w:val="23"/>
        </w:numPr>
        <w:tabs>
          <w:tab w:val="left" w:pos="1539"/>
        </w:tabs>
        <w:ind w:left="1539" w:hanging="719"/>
        <w:rPr>
          <w:sz w:val="24"/>
        </w:rPr>
      </w:pPr>
      <w:r>
        <w:rPr>
          <w:spacing w:val="-2"/>
          <w:sz w:val="24"/>
        </w:rPr>
        <w:t>Associate</w:t>
      </w:r>
    </w:p>
    <w:p w14:paraId="2BE8C1FE" w14:textId="77777777" w:rsidR="00346D47" w:rsidRDefault="00346D47">
      <w:pPr>
        <w:pStyle w:val="BodyText"/>
        <w:spacing w:before="74"/>
      </w:pPr>
    </w:p>
    <w:p w14:paraId="2BE8C1FF" w14:textId="6F1596B2" w:rsidR="00346D47" w:rsidRPr="000E270C" w:rsidRDefault="00AA30F1">
      <w:pPr>
        <w:pStyle w:val="BodyText"/>
        <w:spacing w:line="276" w:lineRule="auto"/>
        <w:ind w:left="1540" w:right="117"/>
        <w:jc w:val="both"/>
      </w:pPr>
      <w:r>
        <w:t>A Chapter member in good standing, who is not a member of IAAO and who has paid all Chapter dues</w:t>
      </w:r>
      <w:r w:rsidR="00BD4A31">
        <w:t xml:space="preserve"> </w:t>
      </w:r>
      <w:r w:rsidR="00BD4A31" w:rsidRPr="000E270C">
        <w:t>or who is a member of IAAO</w:t>
      </w:r>
      <w:r w:rsidRPr="000E270C">
        <w:t>, has paid all IAAO and Chapter dues but does not reside in Tennessee.</w:t>
      </w:r>
    </w:p>
    <w:p w14:paraId="2BE8C200" w14:textId="77777777" w:rsidR="00346D47" w:rsidRDefault="00346D47">
      <w:pPr>
        <w:pStyle w:val="BodyText"/>
        <w:spacing w:before="33"/>
      </w:pPr>
    </w:p>
    <w:p w14:paraId="2BE8C201" w14:textId="77777777" w:rsidR="00346D47" w:rsidRDefault="00AA30F1">
      <w:pPr>
        <w:pStyle w:val="ListParagraph"/>
        <w:numPr>
          <w:ilvl w:val="0"/>
          <w:numId w:val="23"/>
        </w:numPr>
        <w:tabs>
          <w:tab w:val="left" w:pos="1539"/>
        </w:tabs>
        <w:ind w:left="1539" w:hanging="719"/>
        <w:rPr>
          <w:sz w:val="24"/>
        </w:rPr>
      </w:pPr>
      <w:r>
        <w:rPr>
          <w:spacing w:val="-2"/>
          <w:sz w:val="24"/>
        </w:rPr>
        <w:t>Honorary</w:t>
      </w:r>
    </w:p>
    <w:p w14:paraId="2BE8C202" w14:textId="77777777" w:rsidR="00346D47" w:rsidRDefault="00346D47">
      <w:pPr>
        <w:pStyle w:val="BodyText"/>
        <w:spacing w:before="74"/>
      </w:pPr>
    </w:p>
    <w:p w14:paraId="2BE8C203" w14:textId="77777777" w:rsidR="00346D47" w:rsidRDefault="00AA30F1">
      <w:pPr>
        <w:pStyle w:val="BodyText"/>
        <w:spacing w:line="276" w:lineRule="auto"/>
        <w:ind w:left="1540" w:right="118"/>
        <w:jc w:val="both"/>
      </w:pPr>
      <w:r>
        <w:t xml:space="preserve">A Chapter member who is designated as such by the Executive Board after the approval of a 2/3 vote of the regular membership in attendance at the annual </w:t>
      </w:r>
      <w:r>
        <w:rPr>
          <w:spacing w:val="-2"/>
        </w:rPr>
        <w:t>meeting.</w:t>
      </w:r>
    </w:p>
    <w:p w14:paraId="2BE8C204" w14:textId="77777777" w:rsidR="00346D47" w:rsidRDefault="00346D47">
      <w:pPr>
        <w:pStyle w:val="BodyText"/>
        <w:spacing w:before="32"/>
      </w:pPr>
    </w:p>
    <w:p w14:paraId="2BE8C205" w14:textId="77777777" w:rsidR="00346D47" w:rsidRDefault="00AA30F1">
      <w:pPr>
        <w:pStyle w:val="ListParagraph"/>
        <w:numPr>
          <w:ilvl w:val="0"/>
          <w:numId w:val="23"/>
        </w:numPr>
        <w:tabs>
          <w:tab w:val="left" w:pos="1539"/>
        </w:tabs>
        <w:ind w:left="1539" w:hanging="719"/>
        <w:rPr>
          <w:sz w:val="24"/>
        </w:rPr>
      </w:pPr>
      <w:r>
        <w:rPr>
          <w:spacing w:val="-2"/>
          <w:sz w:val="24"/>
        </w:rPr>
        <w:t>Retired</w:t>
      </w:r>
    </w:p>
    <w:p w14:paraId="2BE8C206" w14:textId="77777777" w:rsidR="00346D47" w:rsidRDefault="00346D47">
      <w:pPr>
        <w:pStyle w:val="BodyText"/>
        <w:spacing w:before="74"/>
      </w:pPr>
    </w:p>
    <w:p w14:paraId="2BE8C207" w14:textId="77777777" w:rsidR="00346D47" w:rsidRDefault="00AA30F1">
      <w:pPr>
        <w:pStyle w:val="BodyText"/>
        <w:spacing w:before="1"/>
        <w:ind w:left="1540"/>
        <w:jc w:val="both"/>
      </w:pPr>
      <w:r>
        <w:t>An</w:t>
      </w:r>
      <w:r>
        <w:rPr>
          <w:spacing w:val="11"/>
        </w:rPr>
        <w:t xml:space="preserve"> </w:t>
      </w:r>
      <w:r>
        <w:t>individual,</w:t>
      </w:r>
      <w:r>
        <w:rPr>
          <w:spacing w:val="13"/>
        </w:rPr>
        <w:t xml:space="preserve"> </w:t>
      </w:r>
      <w:r>
        <w:t>who</w:t>
      </w:r>
      <w:r>
        <w:rPr>
          <w:spacing w:val="13"/>
        </w:rPr>
        <w:t xml:space="preserve"> </w:t>
      </w:r>
      <w:r>
        <w:t>had</w:t>
      </w:r>
      <w:r>
        <w:rPr>
          <w:spacing w:val="13"/>
        </w:rPr>
        <w:t xml:space="preserve"> </w:t>
      </w:r>
      <w:r>
        <w:t>a</w:t>
      </w:r>
      <w:r>
        <w:rPr>
          <w:spacing w:val="13"/>
        </w:rPr>
        <w:t xml:space="preserve"> </w:t>
      </w:r>
      <w:r>
        <w:t>regular</w:t>
      </w:r>
      <w:r>
        <w:rPr>
          <w:spacing w:val="12"/>
        </w:rPr>
        <w:t xml:space="preserve"> </w:t>
      </w:r>
      <w:r>
        <w:t>membership</w:t>
      </w:r>
      <w:r>
        <w:rPr>
          <w:spacing w:val="13"/>
        </w:rPr>
        <w:t xml:space="preserve"> </w:t>
      </w:r>
      <w:r>
        <w:t>for</w:t>
      </w:r>
      <w:r>
        <w:rPr>
          <w:spacing w:val="12"/>
        </w:rPr>
        <w:t xml:space="preserve"> </w:t>
      </w:r>
      <w:r>
        <w:t>a</w:t>
      </w:r>
      <w:r>
        <w:rPr>
          <w:spacing w:val="12"/>
        </w:rPr>
        <w:t xml:space="preserve"> </w:t>
      </w:r>
      <w:r>
        <w:t>period</w:t>
      </w:r>
      <w:r>
        <w:rPr>
          <w:spacing w:val="14"/>
        </w:rPr>
        <w:t xml:space="preserve"> </w:t>
      </w:r>
      <w:r>
        <w:t>of</w:t>
      </w:r>
      <w:r>
        <w:rPr>
          <w:spacing w:val="12"/>
        </w:rPr>
        <w:t xml:space="preserve"> </w:t>
      </w:r>
      <w:r>
        <w:t>not</w:t>
      </w:r>
      <w:r>
        <w:rPr>
          <w:spacing w:val="13"/>
        </w:rPr>
        <w:t xml:space="preserve"> </w:t>
      </w:r>
      <w:r>
        <w:t>less</w:t>
      </w:r>
      <w:r>
        <w:rPr>
          <w:spacing w:val="13"/>
        </w:rPr>
        <w:t xml:space="preserve"> </w:t>
      </w:r>
      <w:r>
        <w:t>than</w:t>
      </w:r>
      <w:r>
        <w:rPr>
          <w:spacing w:val="14"/>
        </w:rPr>
        <w:t xml:space="preserve"> </w:t>
      </w:r>
      <w:r>
        <w:rPr>
          <w:spacing w:val="-2"/>
        </w:rPr>
        <w:t>seven</w:t>
      </w:r>
    </w:p>
    <w:p w14:paraId="2BE8C208" w14:textId="77777777" w:rsidR="00346D47" w:rsidRDefault="00AA30F1">
      <w:pPr>
        <w:pStyle w:val="BodyText"/>
        <w:spacing w:before="40" w:line="278" w:lineRule="auto"/>
        <w:ind w:left="1540"/>
      </w:pPr>
      <w:r>
        <w:t>(7) years, has retired from the assessment/appraisal profession, and who annually submits a Petition for Retired Member Status form.</w:t>
      </w:r>
    </w:p>
    <w:p w14:paraId="2BE8C209" w14:textId="77777777" w:rsidR="00346D47" w:rsidRDefault="00346D47">
      <w:pPr>
        <w:pStyle w:val="BodyText"/>
        <w:spacing w:before="30"/>
      </w:pPr>
    </w:p>
    <w:p w14:paraId="2BE8C20A" w14:textId="77777777" w:rsidR="00346D47" w:rsidRDefault="00AA30F1">
      <w:pPr>
        <w:pStyle w:val="BodyText"/>
        <w:tabs>
          <w:tab w:val="left" w:pos="1539"/>
        </w:tabs>
        <w:ind w:left="100"/>
      </w:pPr>
      <w:r>
        <w:t>Section</w:t>
      </w:r>
      <w:r>
        <w:rPr>
          <w:spacing w:val="-2"/>
        </w:rPr>
        <w:t xml:space="preserve"> </w:t>
      </w:r>
      <w:r>
        <w:rPr>
          <w:spacing w:val="-5"/>
        </w:rPr>
        <w:t>1.6</w:t>
      </w:r>
      <w:r>
        <w:tab/>
        <w:t>Membership</w:t>
      </w:r>
      <w:r>
        <w:rPr>
          <w:spacing w:val="-3"/>
        </w:rPr>
        <w:t xml:space="preserve"> </w:t>
      </w:r>
      <w:r>
        <w:rPr>
          <w:spacing w:val="-4"/>
        </w:rPr>
        <w:t>Dues</w:t>
      </w:r>
    </w:p>
    <w:p w14:paraId="2BE8C20B" w14:textId="77777777" w:rsidR="00346D47" w:rsidRDefault="00346D47">
      <w:pPr>
        <w:pStyle w:val="BodyText"/>
        <w:spacing w:before="74"/>
      </w:pPr>
    </w:p>
    <w:p w14:paraId="2BE8C20C" w14:textId="77777777" w:rsidR="00346D47" w:rsidRDefault="00AA30F1">
      <w:pPr>
        <w:pStyle w:val="BodyText"/>
        <w:spacing w:line="276" w:lineRule="auto"/>
        <w:ind w:left="820" w:right="117"/>
        <w:jc w:val="both"/>
      </w:pPr>
      <w:r>
        <w:t>Membership dues shall be payable annually, with membership being on a calendar year basis.</w:t>
      </w:r>
      <w:r>
        <w:rPr>
          <w:spacing w:val="40"/>
        </w:rPr>
        <w:t xml:space="preserve"> </w:t>
      </w:r>
      <w:r>
        <w:t>The Secretary shall bill all prior year’s members and new members liable for membership dues by November 15.</w:t>
      </w:r>
    </w:p>
    <w:p w14:paraId="2BE8C20D" w14:textId="77777777" w:rsidR="00346D47" w:rsidRDefault="00346D47">
      <w:pPr>
        <w:pStyle w:val="BodyText"/>
        <w:spacing w:before="42"/>
      </w:pPr>
    </w:p>
    <w:p w14:paraId="2BE8C20E" w14:textId="77777777" w:rsidR="00346D47" w:rsidRDefault="00AA30F1">
      <w:pPr>
        <w:pStyle w:val="BodyText"/>
        <w:spacing w:line="276" w:lineRule="auto"/>
        <w:ind w:left="820" w:right="117"/>
        <w:jc w:val="both"/>
      </w:pPr>
      <w:r>
        <w:t>Dues</w:t>
      </w:r>
      <w:r>
        <w:rPr>
          <w:spacing w:val="-4"/>
        </w:rPr>
        <w:t xml:space="preserve"> </w:t>
      </w:r>
      <w:r>
        <w:t>collected</w:t>
      </w:r>
      <w:r>
        <w:rPr>
          <w:spacing w:val="-4"/>
        </w:rPr>
        <w:t xml:space="preserve"> </w:t>
      </w:r>
      <w:r>
        <w:t>shall</w:t>
      </w:r>
      <w:r>
        <w:rPr>
          <w:spacing w:val="-4"/>
        </w:rPr>
        <w:t xml:space="preserve"> </w:t>
      </w:r>
      <w:r>
        <w:t>be</w:t>
      </w:r>
      <w:r>
        <w:rPr>
          <w:spacing w:val="-5"/>
        </w:rPr>
        <w:t xml:space="preserve"> </w:t>
      </w:r>
      <w:r>
        <w:t>applied</w:t>
      </w:r>
      <w:r>
        <w:rPr>
          <w:spacing w:val="-4"/>
        </w:rPr>
        <w:t xml:space="preserve"> </w:t>
      </w:r>
      <w:r>
        <w:t>to</w:t>
      </w:r>
      <w:r>
        <w:rPr>
          <w:spacing w:val="-4"/>
        </w:rPr>
        <w:t xml:space="preserve"> </w:t>
      </w:r>
      <w:r>
        <w:t>the</w:t>
      </w:r>
      <w:r>
        <w:rPr>
          <w:spacing w:val="-5"/>
        </w:rPr>
        <w:t xml:space="preserve"> </w:t>
      </w:r>
      <w:r>
        <w:t>year</w:t>
      </w:r>
      <w:r>
        <w:rPr>
          <w:spacing w:val="-5"/>
        </w:rPr>
        <w:t xml:space="preserve"> </w:t>
      </w:r>
      <w:r>
        <w:t>in</w:t>
      </w:r>
      <w:r>
        <w:rPr>
          <w:spacing w:val="-4"/>
        </w:rPr>
        <w:t xml:space="preserve"> </w:t>
      </w:r>
      <w:r>
        <w:t>which</w:t>
      </w:r>
      <w:r>
        <w:rPr>
          <w:spacing w:val="-4"/>
        </w:rPr>
        <w:t xml:space="preserve"> </w:t>
      </w:r>
      <w:r>
        <w:t>they</w:t>
      </w:r>
      <w:r>
        <w:rPr>
          <w:spacing w:val="-4"/>
        </w:rPr>
        <w:t xml:space="preserve"> </w:t>
      </w:r>
      <w:r>
        <w:t>are</w:t>
      </w:r>
      <w:r>
        <w:rPr>
          <w:spacing w:val="-5"/>
        </w:rPr>
        <w:t xml:space="preserve"> </w:t>
      </w:r>
      <w:r>
        <w:t>received,</w:t>
      </w:r>
      <w:r>
        <w:rPr>
          <w:spacing w:val="-4"/>
        </w:rPr>
        <w:t xml:space="preserve"> </w:t>
      </w:r>
      <w:r>
        <w:t>unless</w:t>
      </w:r>
      <w:r>
        <w:rPr>
          <w:spacing w:val="-4"/>
        </w:rPr>
        <w:t xml:space="preserve"> </w:t>
      </w:r>
      <w:r>
        <w:t>dues</w:t>
      </w:r>
      <w:r>
        <w:rPr>
          <w:spacing w:val="-4"/>
        </w:rPr>
        <w:t xml:space="preserve"> </w:t>
      </w:r>
      <w:r>
        <w:t>for</w:t>
      </w:r>
      <w:r>
        <w:rPr>
          <w:spacing w:val="-5"/>
        </w:rPr>
        <w:t xml:space="preserve"> </w:t>
      </w:r>
      <w:r>
        <w:t xml:space="preserve">said year have already been paid or they are paid by a new member </w:t>
      </w:r>
      <w:proofErr w:type="gramStart"/>
      <w:r>
        <w:t>subsequent to</w:t>
      </w:r>
      <w:proofErr w:type="gramEnd"/>
      <w:r>
        <w:t xml:space="preserve"> the annual meeting, in which case they will be applied to the succeeding year.</w:t>
      </w:r>
    </w:p>
    <w:p w14:paraId="2BE8C20F" w14:textId="77777777" w:rsidR="00346D47" w:rsidRDefault="00346D47">
      <w:pPr>
        <w:pStyle w:val="BodyText"/>
        <w:spacing w:before="31"/>
      </w:pPr>
    </w:p>
    <w:p w14:paraId="2BE8C210" w14:textId="77777777" w:rsidR="00346D47" w:rsidRDefault="00AA30F1">
      <w:pPr>
        <w:pStyle w:val="BodyText"/>
        <w:spacing w:before="1" w:line="276" w:lineRule="auto"/>
        <w:ind w:left="820" w:right="116"/>
        <w:jc w:val="both"/>
      </w:pPr>
      <w:r>
        <w:t>Membership</w:t>
      </w:r>
      <w:r>
        <w:rPr>
          <w:spacing w:val="-11"/>
        </w:rPr>
        <w:t xml:space="preserve"> </w:t>
      </w:r>
      <w:r>
        <w:t>dues,</w:t>
      </w:r>
      <w:r>
        <w:rPr>
          <w:spacing w:val="-11"/>
        </w:rPr>
        <w:t xml:space="preserve"> </w:t>
      </w:r>
      <w:r>
        <w:t>independent</w:t>
      </w:r>
      <w:r>
        <w:rPr>
          <w:spacing w:val="-10"/>
        </w:rPr>
        <w:t xml:space="preserve"> </w:t>
      </w:r>
      <w:r>
        <w:t>of</w:t>
      </w:r>
      <w:r>
        <w:rPr>
          <w:spacing w:val="-9"/>
        </w:rPr>
        <w:t xml:space="preserve"> </w:t>
      </w:r>
      <w:r>
        <w:t>IAAO</w:t>
      </w:r>
      <w:r>
        <w:rPr>
          <w:spacing w:val="-11"/>
        </w:rPr>
        <w:t xml:space="preserve"> </w:t>
      </w:r>
      <w:r>
        <w:t>dues,</w:t>
      </w:r>
      <w:r>
        <w:rPr>
          <w:spacing w:val="-11"/>
        </w:rPr>
        <w:t xml:space="preserve"> </w:t>
      </w:r>
      <w:r>
        <w:t>shall</w:t>
      </w:r>
      <w:r>
        <w:rPr>
          <w:spacing w:val="-10"/>
        </w:rPr>
        <w:t xml:space="preserve"> </w:t>
      </w:r>
      <w:r>
        <w:t>be</w:t>
      </w:r>
      <w:r>
        <w:rPr>
          <w:spacing w:val="-12"/>
        </w:rPr>
        <w:t xml:space="preserve"> </w:t>
      </w:r>
      <w:r>
        <w:t>established</w:t>
      </w:r>
      <w:r>
        <w:rPr>
          <w:spacing w:val="-11"/>
        </w:rPr>
        <w:t xml:space="preserve"> </w:t>
      </w:r>
      <w:r>
        <w:t>by</w:t>
      </w:r>
      <w:r>
        <w:rPr>
          <w:spacing w:val="-11"/>
        </w:rPr>
        <w:t xml:space="preserve"> </w:t>
      </w:r>
      <w:r>
        <w:t>the</w:t>
      </w:r>
      <w:r>
        <w:rPr>
          <w:spacing w:val="-12"/>
        </w:rPr>
        <w:t xml:space="preserve"> </w:t>
      </w:r>
      <w:r>
        <w:t>Executive</w:t>
      </w:r>
      <w:r>
        <w:rPr>
          <w:spacing w:val="-12"/>
        </w:rPr>
        <w:t xml:space="preserve"> </w:t>
      </w:r>
      <w:r>
        <w:t>Board upon a recommendation of the Budget Committee and shall be adopted by majority vote of the voting membership at the annual meeting.</w:t>
      </w:r>
    </w:p>
    <w:p w14:paraId="2BE8C211" w14:textId="77777777" w:rsidR="00346D47" w:rsidRDefault="00346D47">
      <w:pPr>
        <w:pStyle w:val="BodyText"/>
        <w:spacing w:before="31"/>
      </w:pPr>
    </w:p>
    <w:p w14:paraId="2BE8C212" w14:textId="77777777" w:rsidR="00346D47" w:rsidRDefault="00AA30F1">
      <w:pPr>
        <w:pStyle w:val="BodyText"/>
        <w:spacing w:before="1"/>
        <w:ind w:left="820"/>
        <w:jc w:val="both"/>
      </w:pPr>
      <w:r>
        <w:t>Dues</w:t>
      </w:r>
      <w:r>
        <w:rPr>
          <w:spacing w:val="-1"/>
        </w:rPr>
        <w:t xml:space="preserve"> </w:t>
      </w:r>
      <w:proofErr w:type="gramStart"/>
      <w:r>
        <w:t>of</w:t>
      </w:r>
      <w:proofErr w:type="gramEnd"/>
      <w:r>
        <w:rPr>
          <w:spacing w:val="-2"/>
        </w:rPr>
        <w:t xml:space="preserve"> </w:t>
      </w:r>
      <w:r>
        <w:t>honorary</w:t>
      </w:r>
      <w:r>
        <w:rPr>
          <w:spacing w:val="-1"/>
        </w:rPr>
        <w:t xml:space="preserve"> </w:t>
      </w:r>
      <w:r>
        <w:t>members</w:t>
      </w:r>
      <w:r>
        <w:rPr>
          <w:spacing w:val="-1"/>
        </w:rPr>
        <w:t xml:space="preserve"> </w:t>
      </w:r>
      <w:r>
        <w:t>shall</w:t>
      </w:r>
      <w:r>
        <w:rPr>
          <w:spacing w:val="-1"/>
        </w:rPr>
        <w:t xml:space="preserve"> </w:t>
      </w:r>
      <w:r>
        <w:t>be</w:t>
      </w:r>
      <w:r>
        <w:rPr>
          <w:spacing w:val="-1"/>
        </w:rPr>
        <w:t xml:space="preserve"> </w:t>
      </w:r>
      <w:r>
        <w:rPr>
          <w:spacing w:val="-2"/>
        </w:rPr>
        <w:t>waived.</w:t>
      </w:r>
    </w:p>
    <w:p w14:paraId="7419ADB4" w14:textId="77777777" w:rsidR="00D90C73" w:rsidRDefault="00D90C73">
      <w:pPr>
        <w:pStyle w:val="BodyText"/>
        <w:spacing w:before="68" w:line="276" w:lineRule="auto"/>
        <w:ind w:left="819" w:right="115"/>
        <w:jc w:val="both"/>
      </w:pPr>
    </w:p>
    <w:p w14:paraId="2BE8C214" w14:textId="1189F21B" w:rsidR="00346D47" w:rsidRDefault="00AA30F1">
      <w:pPr>
        <w:pStyle w:val="BodyText"/>
        <w:spacing w:before="68" w:line="276" w:lineRule="auto"/>
        <w:ind w:left="819" w:right="115"/>
        <w:jc w:val="both"/>
      </w:pPr>
      <w:r>
        <w:t>Dues shall be due and payable upon the mailing or emailing of invoices and shall be delinquent</w:t>
      </w:r>
      <w:r>
        <w:rPr>
          <w:spacing w:val="-7"/>
        </w:rPr>
        <w:t xml:space="preserve"> </w:t>
      </w:r>
      <w:r>
        <w:t>after</w:t>
      </w:r>
      <w:r>
        <w:rPr>
          <w:spacing w:val="-6"/>
        </w:rPr>
        <w:t xml:space="preserve"> </w:t>
      </w:r>
      <w:r>
        <w:t>December</w:t>
      </w:r>
      <w:r>
        <w:rPr>
          <w:spacing w:val="-8"/>
        </w:rPr>
        <w:t xml:space="preserve"> </w:t>
      </w:r>
      <w:r>
        <w:t>31</w:t>
      </w:r>
      <w:r>
        <w:rPr>
          <w:spacing w:val="-7"/>
        </w:rPr>
        <w:t xml:space="preserve"> </w:t>
      </w:r>
      <w:r>
        <w:t>of</w:t>
      </w:r>
      <w:r>
        <w:rPr>
          <w:spacing w:val="-6"/>
        </w:rPr>
        <w:t xml:space="preserve"> </w:t>
      </w:r>
      <w:r>
        <w:t>each</w:t>
      </w:r>
      <w:r>
        <w:rPr>
          <w:spacing w:val="-7"/>
        </w:rPr>
        <w:t xml:space="preserve"> </w:t>
      </w:r>
      <w:r>
        <w:t>year.</w:t>
      </w:r>
      <w:r>
        <w:rPr>
          <w:spacing w:val="-7"/>
        </w:rPr>
        <w:t xml:space="preserve"> </w:t>
      </w:r>
      <w:r>
        <w:t>After</w:t>
      </w:r>
      <w:r>
        <w:rPr>
          <w:spacing w:val="-6"/>
        </w:rPr>
        <w:t xml:space="preserve"> </w:t>
      </w:r>
      <w:r>
        <w:t>December</w:t>
      </w:r>
      <w:r>
        <w:rPr>
          <w:spacing w:val="-8"/>
        </w:rPr>
        <w:t xml:space="preserve"> </w:t>
      </w:r>
      <w:r>
        <w:t>31,</w:t>
      </w:r>
      <w:r>
        <w:rPr>
          <w:spacing w:val="-7"/>
        </w:rPr>
        <w:t xml:space="preserve"> </w:t>
      </w:r>
      <w:r>
        <w:t>a</w:t>
      </w:r>
      <w:r>
        <w:rPr>
          <w:spacing w:val="-8"/>
        </w:rPr>
        <w:t xml:space="preserve"> </w:t>
      </w:r>
      <w:r>
        <w:t>grace</w:t>
      </w:r>
      <w:r>
        <w:rPr>
          <w:spacing w:val="-8"/>
        </w:rPr>
        <w:t xml:space="preserve"> </w:t>
      </w:r>
      <w:r>
        <w:t>period</w:t>
      </w:r>
      <w:r>
        <w:rPr>
          <w:spacing w:val="-7"/>
        </w:rPr>
        <w:t xml:space="preserve"> </w:t>
      </w:r>
      <w:r>
        <w:t>will</w:t>
      </w:r>
      <w:r>
        <w:rPr>
          <w:spacing w:val="-7"/>
        </w:rPr>
        <w:t xml:space="preserve"> </w:t>
      </w:r>
      <w:r>
        <w:t>go</w:t>
      </w:r>
      <w:r>
        <w:rPr>
          <w:spacing w:val="-7"/>
        </w:rPr>
        <w:t xml:space="preserve"> </w:t>
      </w:r>
      <w:r>
        <w:t>into effect.</w:t>
      </w:r>
      <w:r>
        <w:rPr>
          <w:spacing w:val="40"/>
        </w:rPr>
        <w:t xml:space="preserve"> </w:t>
      </w:r>
      <w:r>
        <w:t>If</w:t>
      </w:r>
      <w:r>
        <w:rPr>
          <w:spacing w:val="-8"/>
        </w:rPr>
        <w:t xml:space="preserve"> </w:t>
      </w:r>
      <w:r>
        <w:t>dues</w:t>
      </w:r>
      <w:r>
        <w:rPr>
          <w:spacing w:val="-7"/>
        </w:rPr>
        <w:t xml:space="preserve"> </w:t>
      </w:r>
      <w:r>
        <w:t>are</w:t>
      </w:r>
      <w:r>
        <w:rPr>
          <w:spacing w:val="-8"/>
        </w:rPr>
        <w:t xml:space="preserve"> </w:t>
      </w:r>
      <w:r>
        <w:t>not</w:t>
      </w:r>
      <w:r>
        <w:rPr>
          <w:spacing w:val="-9"/>
        </w:rPr>
        <w:t xml:space="preserve"> </w:t>
      </w:r>
      <w:r>
        <w:t>paid</w:t>
      </w:r>
      <w:r>
        <w:rPr>
          <w:spacing w:val="-10"/>
        </w:rPr>
        <w:t xml:space="preserve"> </w:t>
      </w:r>
      <w:r>
        <w:t>by</w:t>
      </w:r>
      <w:r>
        <w:rPr>
          <w:spacing w:val="-10"/>
        </w:rPr>
        <w:t xml:space="preserve"> </w:t>
      </w:r>
      <w:r>
        <w:t>March</w:t>
      </w:r>
      <w:r>
        <w:rPr>
          <w:spacing w:val="-10"/>
        </w:rPr>
        <w:t xml:space="preserve"> </w:t>
      </w:r>
      <w:r>
        <w:t>31,</w:t>
      </w:r>
      <w:r>
        <w:rPr>
          <w:spacing w:val="-7"/>
        </w:rPr>
        <w:t xml:space="preserve"> </w:t>
      </w:r>
      <w:r>
        <w:t>membership</w:t>
      </w:r>
      <w:r>
        <w:rPr>
          <w:spacing w:val="-10"/>
        </w:rPr>
        <w:t xml:space="preserve"> </w:t>
      </w:r>
      <w:r>
        <w:t>will</w:t>
      </w:r>
      <w:r>
        <w:rPr>
          <w:spacing w:val="-9"/>
        </w:rPr>
        <w:t xml:space="preserve"> </w:t>
      </w:r>
      <w:r>
        <w:t>lapse.</w:t>
      </w:r>
      <w:r>
        <w:rPr>
          <w:spacing w:val="-10"/>
        </w:rPr>
        <w:t xml:space="preserve"> </w:t>
      </w:r>
      <w:r>
        <w:t>Second</w:t>
      </w:r>
      <w:r>
        <w:rPr>
          <w:spacing w:val="-10"/>
        </w:rPr>
        <w:t xml:space="preserve"> </w:t>
      </w:r>
      <w:r>
        <w:t>(past</w:t>
      </w:r>
      <w:r>
        <w:rPr>
          <w:spacing w:val="-9"/>
        </w:rPr>
        <w:t xml:space="preserve"> </w:t>
      </w:r>
      <w:r>
        <w:t>due)</w:t>
      </w:r>
      <w:r>
        <w:rPr>
          <w:spacing w:val="-8"/>
        </w:rPr>
        <w:t xml:space="preserve"> </w:t>
      </w:r>
      <w:r>
        <w:t>notices shall be sent by the second Friday of January; and third and final notices shall be sent by the first Friday in March.</w:t>
      </w:r>
    </w:p>
    <w:p w14:paraId="2BE8C215" w14:textId="77777777" w:rsidR="00346D47" w:rsidRDefault="00346D47">
      <w:pPr>
        <w:pStyle w:val="BodyText"/>
        <w:spacing w:before="33"/>
      </w:pPr>
    </w:p>
    <w:p w14:paraId="2BE8C216" w14:textId="77777777" w:rsidR="00346D47" w:rsidRDefault="00AA30F1">
      <w:pPr>
        <w:pStyle w:val="Heading1"/>
      </w:pPr>
      <w:r>
        <w:t>Article</w:t>
      </w:r>
      <w:r>
        <w:rPr>
          <w:spacing w:val="-3"/>
        </w:rPr>
        <w:t xml:space="preserve"> </w:t>
      </w:r>
      <w:r>
        <w:t>II</w:t>
      </w:r>
      <w:r>
        <w:rPr>
          <w:spacing w:val="-2"/>
        </w:rPr>
        <w:t xml:space="preserve"> </w:t>
      </w:r>
      <w:r>
        <w:t>Chapter</w:t>
      </w:r>
      <w:r>
        <w:rPr>
          <w:spacing w:val="-2"/>
        </w:rPr>
        <w:t xml:space="preserve"> Government</w:t>
      </w:r>
    </w:p>
    <w:p w14:paraId="2BE8C217" w14:textId="77777777" w:rsidR="00346D47" w:rsidRDefault="00346D47">
      <w:pPr>
        <w:pStyle w:val="BodyText"/>
        <w:spacing w:before="71"/>
        <w:rPr>
          <w:b/>
        </w:rPr>
      </w:pPr>
    </w:p>
    <w:p w14:paraId="2BE8C218" w14:textId="77777777" w:rsidR="00346D47" w:rsidRDefault="00AA30F1">
      <w:pPr>
        <w:pStyle w:val="BodyText"/>
        <w:spacing w:before="1"/>
        <w:ind w:left="100"/>
      </w:pPr>
      <w:r>
        <w:t>Section</w:t>
      </w:r>
      <w:r>
        <w:rPr>
          <w:spacing w:val="-1"/>
        </w:rPr>
        <w:t xml:space="preserve"> </w:t>
      </w:r>
      <w:r>
        <w:t>2.1</w:t>
      </w:r>
      <w:r>
        <w:rPr>
          <w:spacing w:val="-1"/>
        </w:rPr>
        <w:t xml:space="preserve"> </w:t>
      </w:r>
      <w:r>
        <w:rPr>
          <w:spacing w:val="-2"/>
        </w:rPr>
        <w:t>Officers</w:t>
      </w:r>
    </w:p>
    <w:p w14:paraId="2BE8C219" w14:textId="77777777" w:rsidR="00346D47" w:rsidRDefault="00346D47">
      <w:pPr>
        <w:pStyle w:val="BodyText"/>
        <w:spacing w:before="74"/>
      </w:pPr>
    </w:p>
    <w:p w14:paraId="2BE8C21A" w14:textId="77777777" w:rsidR="00346D47" w:rsidRDefault="00AA30F1">
      <w:pPr>
        <w:pStyle w:val="BodyText"/>
        <w:spacing w:line="276" w:lineRule="auto"/>
        <w:ind w:left="819" w:right="117"/>
        <w:jc w:val="both"/>
      </w:pPr>
      <w:r>
        <w:t xml:space="preserve">The officers of the Chapter shall consist of the President and the Vice President, </w:t>
      </w:r>
      <w:proofErr w:type="gramStart"/>
      <w:r>
        <w:t>whom</w:t>
      </w:r>
      <w:proofErr w:type="gramEnd"/>
      <w:r>
        <w:t xml:space="preserve"> shall serve one-year terms and the Secretary and the Treasurer, </w:t>
      </w:r>
      <w:proofErr w:type="gramStart"/>
      <w:r>
        <w:t>whom</w:t>
      </w:r>
      <w:proofErr w:type="gramEnd"/>
      <w:r>
        <w:t xml:space="preserve"> shall serve a two- year term, all of whom shall be elected at the annual meeting.</w:t>
      </w:r>
    </w:p>
    <w:p w14:paraId="2BE8C21B" w14:textId="77777777" w:rsidR="00346D47" w:rsidRDefault="00346D47">
      <w:pPr>
        <w:pStyle w:val="BodyText"/>
        <w:spacing w:before="41"/>
      </w:pPr>
    </w:p>
    <w:p w14:paraId="2BE8C21C" w14:textId="77777777" w:rsidR="00346D47" w:rsidRDefault="00AA30F1">
      <w:pPr>
        <w:pStyle w:val="BodyText"/>
        <w:spacing w:before="1" w:line="278" w:lineRule="auto"/>
        <w:ind w:left="819" w:right="117"/>
        <w:jc w:val="both"/>
      </w:pPr>
      <w:r>
        <w:t>Such Officers shall be bonded (a dishonesty bond) in the amount of $25,000.00 or an amount otherwise prescribed by the Board.</w:t>
      </w:r>
    </w:p>
    <w:p w14:paraId="2BE8C21D" w14:textId="77777777" w:rsidR="00346D47" w:rsidRDefault="00346D47">
      <w:pPr>
        <w:pStyle w:val="BodyText"/>
        <w:spacing w:before="29"/>
      </w:pPr>
    </w:p>
    <w:p w14:paraId="2BE8C21E" w14:textId="77777777" w:rsidR="00346D47" w:rsidRDefault="00AA30F1">
      <w:pPr>
        <w:pStyle w:val="BodyText"/>
        <w:ind w:left="100"/>
      </w:pPr>
      <w:r>
        <w:t>Section</w:t>
      </w:r>
      <w:r>
        <w:rPr>
          <w:spacing w:val="-2"/>
        </w:rPr>
        <w:t xml:space="preserve"> </w:t>
      </w:r>
      <w:r>
        <w:t>2.2</w:t>
      </w:r>
      <w:r>
        <w:rPr>
          <w:spacing w:val="-2"/>
        </w:rPr>
        <w:t xml:space="preserve"> </w:t>
      </w:r>
      <w:r>
        <w:t>Executive</w:t>
      </w:r>
      <w:r>
        <w:rPr>
          <w:spacing w:val="-2"/>
        </w:rPr>
        <w:t xml:space="preserve"> </w:t>
      </w:r>
      <w:r>
        <w:rPr>
          <w:spacing w:val="-4"/>
        </w:rPr>
        <w:t>Board</w:t>
      </w:r>
    </w:p>
    <w:p w14:paraId="2BE8C21F" w14:textId="77777777" w:rsidR="00346D47" w:rsidRDefault="00346D47">
      <w:pPr>
        <w:pStyle w:val="BodyText"/>
        <w:spacing w:before="72"/>
      </w:pPr>
    </w:p>
    <w:p w14:paraId="2BE8C220" w14:textId="77777777" w:rsidR="00346D47" w:rsidRDefault="00AA30F1">
      <w:pPr>
        <w:pStyle w:val="BodyText"/>
        <w:spacing w:line="276" w:lineRule="auto"/>
        <w:ind w:left="820" w:right="117"/>
        <w:jc w:val="both"/>
      </w:pPr>
      <w:r>
        <w:t>The Executive Board shall be the governing body of the Chapter.</w:t>
      </w:r>
      <w:r>
        <w:rPr>
          <w:spacing w:val="40"/>
        </w:rPr>
        <w:t xml:space="preserve"> </w:t>
      </w:r>
      <w:r>
        <w:t>The Executive Board shall</w:t>
      </w:r>
      <w:r>
        <w:rPr>
          <w:spacing w:val="-1"/>
        </w:rPr>
        <w:t xml:space="preserve"> </w:t>
      </w:r>
      <w:r>
        <w:t>be</w:t>
      </w:r>
      <w:r>
        <w:rPr>
          <w:spacing w:val="-2"/>
        </w:rPr>
        <w:t xml:space="preserve"> </w:t>
      </w:r>
      <w:r>
        <w:t>composed</w:t>
      </w:r>
      <w:r>
        <w:rPr>
          <w:spacing w:val="-1"/>
        </w:rPr>
        <w:t xml:space="preserve"> </w:t>
      </w:r>
      <w:r>
        <w:t>of</w:t>
      </w:r>
      <w:r>
        <w:rPr>
          <w:spacing w:val="-2"/>
        </w:rPr>
        <w:t xml:space="preserve"> </w:t>
      </w:r>
      <w:r>
        <w:t>the</w:t>
      </w:r>
      <w:r>
        <w:rPr>
          <w:spacing w:val="-2"/>
        </w:rPr>
        <w:t xml:space="preserve"> </w:t>
      </w:r>
      <w:r>
        <w:t>Chapter</w:t>
      </w:r>
      <w:r>
        <w:rPr>
          <w:spacing w:val="-2"/>
        </w:rPr>
        <w:t xml:space="preserve"> </w:t>
      </w:r>
      <w:r>
        <w:t>officers,</w:t>
      </w:r>
      <w:r>
        <w:rPr>
          <w:spacing w:val="-1"/>
        </w:rPr>
        <w:t xml:space="preserve"> </w:t>
      </w:r>
      <w:r>
        <w:t>the</w:t>
      </w:r>
      <w:r>
        <w:rPr>
          <w:spacing w:val="-2"/>
        </w:rPr>
        <w:t xml:space="preserve"> </w:t>
      </w:r>
      <w:r>
        <w:t>immediate</w:t>
      </w:r>
      <w:r>
        <w:rPr>
          <w:spacing w:val="-2"/>
        </w:rPr>
        <w:t xml:space="preserve"> </w:t>
      </w:r>
      <w:r>
        <w:t>past</w:t>
      </w:r>
      <w:r>
        <w:rPr>
          <w:spacing w:val="-1"/>
        </w:rPr>
        <w:t xml:space="preserve"> </w:t>
      </w:r>
      <w:r>
        <w:t>president,</w:t>
      </w:r>
      <w:r>
        <w:rPr>
          <w:spacing w:val="-1"/>
        </w:rPr>
        <w:t xml:space="preserve"> </w:t>
      </w:r>
      <w:r>
        <w:t>and</w:t>
      </w:r>
      <w:r>
        <w:rPr>
          <w:spacing w:val="-1"/>
        </w:rPr>
        <w:t xml:space="preserve"> </w:t>
      </w:r>
      <w:r>
        <w:t>three</w:t>
      </w:r>
      <w:r>
        <w:rPr>
          <w:spacing w:val="-2"/>
        </w:rPr>
        <w:t xml:space="preserve"> </w:t>
      </w:r>
      <w:r>
        <w:t>elected regular members, one from each of the three grand divisions of the state, for alternating three-year terms.</w:t>
      </w:r>
    </w:p>
    <w:p w14:paraId="2BE8C221" w14:textId="77777777" w:rsidR="00346D47" w:rsidRDefault="00346D47">
      <w:pPr>
        <w:pStyle w:val="BodyText"/>
        <w:spacing w:before="34"/>
      </w:pPr>
    </w:p>
    <w:p w14:paraId="2BE8C222" w14:textId="77777777" w:rsidR="00346D47" w:rsidRDefault="00AA30F1">
      <w:pPr>
        <w:pStyle w:val="ListParagraph"/>
        <w:numPr>
          <w:ilvl w:val="0"/>
          <w:numId w:val="22"/>
        </w:numPr>
        <w:tabs>
          <w:tab w:val="left" w:pos="1539"/>
        </w:tabs>
        <w:ind w:left="1539" w:hanging="719"/>
        <w:rPr>
          <w:sz w:val="24"/>
        </w:rPr>
      </w:pPr>
      <w:r>
        <w:rPr>
          <w:sz w:val="24"/>
        </w:rPr>
        <w:t>A</w:t>
      </w:r>
      <w:r>
        <w:rPr>
          <w:spacing w:val="-14"/>
          <w:sz w:val="24"/>
        </w:rPr>
        <w:t xml:space="preserve"> </w:t>
      </w:r>
      <w:r>
        <w:rPr>
          <w:sz w:val="24"/>
        </w:rPr>
        <w:t>vacancy</w:t>
      </w:r>
      <w:r>
        <w:rPr>
          <w:spacing w:val="-8"/>
          <w:sz w:val="24"/>
        </w:rPr>
        <w:t xml:space="preserve"> </w:t>
      </w:r>
      <w:r>
        <w:rPr>
          <w:sz w:val="24"/>
        </w:rPr>
        <w:t>in</w:t>
      </w:r>
      <w:r>
        <w:rPr>
          <w:spacing w:val="-11"/>
          <w:sz w:val="24"/>
        </w:rPr>
        <w:t xml:space="preserve"> </w:t>
      </w:r>
      <w:r>
        <w:rPr>
          <w:sz w:val="24"/>
        </w:rPr>
        <w:t>the</w:t>
      </w:r>
      <w:r>
        <w:rPr>
          <w:spacing w:val="-11"/>
          <w:sz w:val="24"/>
        </w:rPr>
        <w:t xml:space="preserve"> </w:t>
      </w:r>
      <w:r>
        <w:rPr>
          <w:sz w:val="24"/>
        </w:rPr>
        <w:t>office</w:t>
      </w:r>
      <w:r>
        <w:rPr>
          <w:spacing w:val="-10"/>
          <w:sz w:val="24"/>
        </w:rPr>
        <w:t xml:space="preserve"> </w:t>
      </w:r>
      <w:r>
        <w:rPr>
          <w:sz w:val="24"/>
        </w:rPr>
        <w:t>of</w:t>
      </w:r>
      <w:r>
        <w:rPr>
          <w:spacing w:val="-8"/>
          <w:sz w:val="24"/>
        </w:rPr>
        <w:t xml:space="preserve"> </w:t>
      </w:r>
      <w:r>
        <w:rPr>
          <w:sz w:val="24"/>
        </w:rPr>
        <w:t>President</w:t>
      </w:r>
      <w:r>
        <w:rPr>
          <w:spacing w:val="-11"/>
          <w:sz w:val="24"/>
        </w:rPr>
        <w:t xml:space="preserve"> </w:t>
      </w:r>
      <w:r>
        <w:rPr>
          <w:sz w:val="24"/>
        </w:rPr>
        <w:t>shall</w:t>
      </w:r>
      <w:r>
        <w:rPr>
          <w:spacing w:val="-10"/>
          <w:sz w:val="24"/>
        </w:rPr>
        <w:t xml:space="preserve"> </w:t>
      </w:r>
      <w:r>
        <w:rPr>
          <w:sz w:val="24"/>
        </w:rPr>
        <w:t>be</w:t>
      </w:r>
      <w:r>
        <w:rPr>
          <w:spacing w:val="-12"/>
          <w:sz w:val="24"/>
        </w:rPr>
        <w:t xml:space="preserve"> </w:t>
      </w:r>
      <w:r>
        <w:rPr>
          <w:sz w:val="24"/>
        </w:rPr>
        <w:t>filled</w:t>
      </w:r>
      <w:r>
        <w:rPr>
          <w:spacing w:val="-10"/>
          <w:sz w:val="24"/>
        </w:rPr>
        <w:t xml:space="preserve"> </w:t>
      </w:r>
      <w:r>
        <w:rPr>
          <w:sz w:val="24"/>
        </w:rPr>
        <w:t>by</w:t>
      </w:r>
      <w:r>
        <w:rPr>
          <w:spacing w:val="-11"/>
          <w:sz w:val="24"/>
        </w:rPr>
        <w:t xml:space="preserve"> </w:t>
      </w:r>
      <w:r>
        <w:rPr>
          <w:sz w:val="24"/>
        </w:rPr>
        <w:t>the</w:t>
      </w:r>
      <w:r>
        <w:rPr>
          <w:spacing w:val="-11"/>
          <w:sz w:val="24"/>
        </w:rPr>
        <w:t xml:space="preserve"> </w:t>
      </w:r>
      <w:r>
        <w:rPr>
          <w:sz w:val="24"/>
        </w:rPr>
        <w:t>usual</w:t>
      </w:r>
      <w:r>
        <w:rPr>
          <w:spacing w:val="-11"/>
          <w:sz w:val="24"/>
        </w:rPr>
        <w:t xml:space="preserve"> </w:t>
      </w:r>
      <w:r>
        <w:rPr>
          <w:sz w:val="24"/>
        </w:rPr>
        <w:t>succession</w:t>
      </w:r>
      <w:r>
        <w:rPr>
          <w:spacing w:val="-10"/>
          <w:sz w:val="24"/>
        </w:rPr>
        <w:t xml:space="preserve"> </w:t>
      </w:r>
      <w:r>
        <w:rPr>
          <w:sz w:val="24"/>
        </w:rPr>
        <w:t>in</w:t>
      </w:r>
      <w:r>
        <w:rPr>
          <w:spacing w:val="-5"/>
          <w:sz w:val="24"/>
        </w:rPr>
        <w:t xml:space="preserve"> </w:t>
      </w:r>
      <w:r>
        <w:rPr>
          <w:spacing w:val="-2"/>
          <w:sz w:val="24"/>
        </w:rPr>
        <w:t>office.</w:t>
      </w:r>
    </w:p>
    <w:p w14:paraId="2BE8C223" w14:textId="77777777" w:rsidR="00346D47" w:rsidRDefault="00346D47">
      <w:pPr>
        <w:pStyle w:val="BodyText"/>
        <w:spacing w:before="74"/>
      </w:pPr>
    </w:p>
    <w:p w14:paraId="2BE8C224" w14:textId="77777777" w:rsidR="00346D47" w:rsidRDefault="00AA30F1">
      <w:pPr>
        <w:pStyle w:val="ListParagraph"/>
        <w:numPr>
          <w:ilvl w:val="0"/>
          <w:numId w:val="22"/>
        </w:numPr>
        <w:tabs>
          <w:tab w:val="left" w:pos="1540"/>
        </w:tabs>
        <w:spacing w:line="276" w:lineRule="auto"/>
        <w:ind w:right="121"/>
        <w:rPr>
          <w:sz w:val="24"/>
        </w:rPr>
      </w:pPr>
      <w:r>
        <w:rPr>
          <w:sz w:val="24"/>
        </w:rPr>
        <w:t>A vacancy in the office of the Vice President, Secretary, Treasurer, or an elected board position shall be filled by a majority vote of the Executive Board.</w:t>
      </w:r>
    </w:p>
    <w:p w14:paraId="2BE8C225" w14:textId="77777777" w:rsidR="00346D47" w:rsidRDefault="00346D47">
      <w:pPr>
        <w:pStyle w:val="BodyText"/>
        <w:spacing w:before="32"/>
      </w:pPr>
    </w:p>
    <w:p w14:paraId="2BE8C226" w14:textId="77777777" w:rsidR="00346D47" w:rsidRDefault="00AA30F1">
      <w:pPr>
        <w:pStyle w:val="BodyText"/>
        <w:spacing w:before="1" w:line="544" w:lineRule="auto"/>
        <w:ind w:left="820" w:right="5124" w:hanging="720"/>
      </w:pPr>
      <w:r>
        <w:t>Section</w:t>
      </w:r>
      <w:r>
        <w:rPr>
          <w:spacing w:val="-7"/>
        </w:rPr>
        <w:t xml:space="preserve"> </w:t>
      </w:r>
      <w:r>
        <w:t>2.3</w:t>
      </w:r>
      <w:r>
        <w:rPr>
          <w:spacing w:val="-7"/>
        </w:rPr>
        <w:t xml:space="preserve"> </w:t>
      </w:r>
      <w:r>
        <w:t>Duties</w:t>
      </w:r>
      <w:r>
        <w:rPr>
          <w:spacing w:val="-7"/>
        </w:rPr>
        <w:t xml:space="preserve"> </w:t>
      </w:r>
      <w:r>
        <w:t>of</w:t>
      </w:r>
      <w:r>
        <w:rPr>
          <w:spacing w:val="-8"/>
        </w:rPr>
        <w:t xml:space="preserve"> </w:t>
      </w:r>
      <w:r>
        <w:t>the</w:t>
      </w:r>
      <w:r>
        <w:rPr>
          <w:spacing w:val="-6"/>
        </w:rPr>
        <w:t xml:space="preserve"> </w:t>
      </w:r>
      <w:r>
        <w:t>Executive</w:t>
      </w:r>
      <w:r>
        <w:rPr>
          <w:spacing w:val="-8"/>
        </w:rPr>
        <w:t xml:space="preserve"> </w:t>
      </w:r>
      <w:r>
        <w:t xml:space="preserve">Board </w:t>
      </w:r>
      <w:proofErr w:type="gramStart"/>
      <w:r>
        <w:t>The</w:t>
      </w:r>
      <w:proofErr w:type="gramEnd"/>
      <w:r>
        <w:t xml:space="preserve"> Executive Board shall:</w:t>
      </w:r>
    </w:p>
    <w:p w14:paraId="2BE8C227" w14:textId="77777777" w:rsidR="00346D47" w:rsidRDefault="00AA30F1">
      <w:pPr>
        <w:pStyle w:val="ListParagraph"/>
        <w:numPr>
          <w:ilvl w:val="0"/>
          <w:numId w:val="21"/>
        </w:numPr>
        <w:tabs>
          <w:tab w:val="left" w:pos="1540"/>
        </w:tabs>
        <w:spacing w:line="276" w:lineRule="auto"/>
        <w:ind w:right="115"/>
        <w:rPr>
          <w:sz w:val="24"/>
        </w:rPr>
      </w:pPr>
      <w:r>
        <w:rPr>
          <w:sz w:val="24"/>
        </w:rPr>
        <w:t>Develop</w:t>
      </w:r>
      <w:r>
        <w:rPr>
          <w:spacing w:val="-4"/>
          <w:sz w:val="24"/>
        </w:rPr>
        <w:t xml:space="preserve"> </w:t>
      </w:r>
      <w:r>
        <w:rPr>
          <w:sz w:val="24"/>
        </w:rPr>
        <w:t>an</w:t>
      </w:r>
      <w:r>
        <w:rPr>
          <w:spacing w:val="-4"/>
          <w:sz w:val="24"/>
        </w:rPr>
        <w:t xml:space="preserve"> </w:t>
      </w:r>
      <w:r>
        <w:rPr>
          <w:sz w:val="24"/>
        </w:rPr>
        <w:t>annual</w:t>
      </w:r>
      <w:r>
        <w:rPr>
          <w:spacing w:val="-4"/>
          <w:sz w:val="24"/>
        </w:rPr>
        <w:t xml:space="preserve"> </w:t>
      </w:r>
      <w:r>
        <w:rPr>
          <w:sz w:val="24"/>
        </w:rPr>
        <w:t>budget,</w:t>
      </w:r>
      <w:r>
        <w:rPr>
          <w:spacing w:val="-4"/>
          <w:sz w:val="24"/>
        </w:rPr>
        <w:t xml:space="preserve"> </w:t>
      </w:r>
      <w:r>
        <w:rPr>
          <w:sz w:val="24"/>
        </w:rPr>
        <w:t>including</w:t>
      </w:r>
      <w:r>
        <w:rPr>
          <w:spacing w:val="-4"/>
          <w:sz w:val="24"/>
        </w:rPr>
        <w:t xml:space="preserve"> </w:t>
      </w:r>
      <w:r>
        <w:rPr>
          <w:sz w:val="24"/>
        </w:rPr>
        <w:t>setting</w:t>
      </w:r>
      <w:r>
        <w:rPr>
          <w:spacing w:val="-7"/>
          <w:sz w:val="24"/>
        </w:rPr>
        <w:t xml:space="preserve"> </w:t>
      </w:r>
      <w:r>
        <w:rPr>
          <w:sz w:val="24"/>
        </w:rPr>
        <w:t>membership</w:t>
      </w:r>
      <w:r>
        <w:rPr>
          <w:spacing w:val="-4"/>
          <w:sz w:val="24"/>
        </w:rPr>
        <w:t xml:space="preserve"> </w:t>
      </w:r>
      <w:r>
        <w:rPr>
          <w:sz w:val="24"/>
        </w:rPr>
        <w:t>dues</w:t>
      </w:r>
      <w:r>
        <w:rPr>
          <w:spacing w:val="-4"/>
          <w:sz w:val="24"/>
        </w:rPr>
        <w:t xml:space="preserve"> </w:t>
      </w:r>
      <w:r>
        <w:rPr>
          <w:sz w:val="24"/>
        </w:rPr>
        <w:t>and</w:t>
      </w:r>
      <w:r>
        <w:rPr>
          <w:spacing w:val="-4"/>
          <w:sz w:val="24"/>
        </w:rPr>
        <w:t xml:space="preserve"> </w:t>
      </w:r>
      <w:r>
        <w:rPr>
          <w:sz w:val="24"/>
        </w:rPr>
        <w:t>annual</w:t>
      </w:r>
      <w:r>
        <w:rPr>
          <w:spacing w:val="-4"/>
          <w:sz w:val="24"/>
        </w:rPr>
        <w:t xml:space="preserve"> </w:t>
      </w:r>
      <w:r>
        <w:rPr>
          <w:sz w:val="24"/>
        </w:rPr>
        <w:t>meeting fees for submittal to the voting members at the annual meeting.</w:t>
      </w:r>
    </w:p>
    <w:p w14:paraId="2BE8C228" w14:textId="77777777" w:rsidR="00346D47" w:rsidRDefault="00346D47">
      <w:pPr>
        <w:pStyle w:val="BodyText"/>
        <w:spacing w:before="32"/>
      </w:pPr>
    </w:p>
    <w:p w14:paraId="2BE8C229" w14:textId="77777777" w:rsidR="00346D47" w:rsidRDefault="00AA30F1">
      <w:pPr>
        <w:pStyle w:val="ListParagraph"/>
        <w:numPr>
          <w:ilvl w:val="0"/>
          <w:numId w:val="21"/>
        </w:numPr>
        <w:tabs>
          <w:tab w:val="left" w:pos="1539"/>
        </w:tabs>
        <w:ind w:left="1539" w:hanging="719"/>
        <w:rPr>
          <w:sz w:val="24"/>
        </w:rPr>
      </w:pPr>
      <w:r>
        <w:rPr>
          <w:sz w:val="24"/>
        </w:rPr>
        <w:t>Assign</w:t>
      </w:r>
      <w:r>
        <w:rPr>
          <w:spacing w:val="-3"/>
          <w:sz w:val="24"/>
        </w:rPr>
        <w:t xml:space="preserve"> </w:t>
      </w:r>
      <w:r>
        <w:rPr>
          <w:sz w:val="24"/>
        </w:rPr>
        <w:t>duties</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z w:val="24"/>
        </w:rPr>
        <w:t>President</w:t>
      </w:r>
      <w:r>
        <w:rPr>
          <w:spacing w:val="-1"/>
          <w:sz w:val="24"/>
        </w:rPr>
        <w:t xml:space="preserve"> </w:t>
      </w:r>
      <w:r>
        <w:rPr>
          <w:sz w:val="24"/>
        </w:rPr>
        <w:t>and</w:t>
      </w:r>
      <w:r>
        <w:rPr>
          <w:spacing w:val="-1"/>
          <w:sz w:val="24"/>
        </w:rPr>
        <w:t xml:space="preserve"> </w:t>
      </w:r>
      <w:r>
        <w:rPr>
          <w:sz w:val="24"/>
        </w:rPr>
        <w:t>Vice</w:t>
      </w:r>
      <w:r>
        <w:rPr>
          <w:spacing w:val="-2"/>
          <w:sz w:val="24"/>
        </w:rPr>
        <w:t xml:space="preserve"> </w:t>
      </w:r>
      <w:r>
        <w:rPr>
          <w:sz w:val="24"/>
        </w:rPr>
        <w:t>president</w:t>
      </w:r>
      <w:r>
        <w:rPr>
          <w:spacing w:val="-1"/>
          <w:sz w:val="24"/>
        </w:rPr>
        <w:t xml:space="preserve"> </w:t>
      </w:r>
      <w:r>
        <w:rPr>
          <w:sz w:val="24"/>
        </w:rPr>
        <w:t>as</w:t>
      </w:r>
      <w:r>
        <w:rPr>
          <w:spacing w:val="-1"/>
          <w:sz w:val="24"/>
        </w:rPr>
        <w:t xml:space="preserve"> </w:t>
      </w:r>
      <w:r>
        <w:rPr>
          <w:spacing w:val="-2"/>
          <w:sz w:val="24"/>
        </w:rPr>
        <w:t>appropriate.</w:t>
      </w:r>
    </w:p>
    <w:p w14:paraId="2BE8C22A" w14:textId="77777777" w:rsidR="00346D47" w:rsidRDefault="00346D47">
      <w:pPr>
        <w:pStyle w:val="BodyText"/>
        <w:spacing w:before="74"/>
      </w:pPr>
    </w:p>
    <w:p w14:paraId="2BE8C22B" w14:textId="77777777" w:rsidR="00346D47" w:rsidRDefault="00AA30F1">
      <w:pPr>
        <w:pStyle w:val="ListParagraph"/>
        <w:numPr>
          <w:ilvl w:val="0"/>
          <w:numId w:val="21"/>
        </w:numPr>
        <w:tabs>
          <w:tab w:val="left" w:pos="1540"/>
        </w:tabs>
        <w:spacing w:line="276" w:lineRule="auto"/>
        <w:ind w:right="116"/>
        <w:rPr>
          <w:sz w:val="24"/>
        </w:rPr>
      </w:pPr>
      <w:r>
        <w:rPr>
          <w:sz w:val="24"/>
        </w:rPr>
        <w:t>Direct</w:t>
      </w:r>
      <w:r>
        <w:rPr>
          <w:spacing w:val="-5"/>
          <w:sz w:val="24"/>
        </w:rPr>
        <w:t xml:space="preserve"> </w:t>
      </w:r>
      <w:r>
        <w:rPr>
          <w:sz w:val="24"/>
        </w:rPr>
        <w:t>the</w:t>
      </w:r>
      <w:r>
        <w:rPr>
          <w:spacing w:val="-7"/>
          <w:sz w:val="24"/>
        </w:rPr>
        <w:t xml:space="preserve"> </w:t>
      </w:r>
      <w:r>
        <w:rPr>
          <w:sz w:val="24"/>
        </w:rPr>
        <w:t>Secretary</w:t>
      </w:r>
      <w:r>
        <w:rPr>
          <w:spacing w:val="-6"/>
          <w:sz w:val="24"/>
        </w:rPr>
        <w:t xml:space="preserve"> </w:t>
      </w:r>
      <w:r>
        <w:rPr>
          <w:sz w:val="24"/>
        </w:rPr>
        <w:t>and</w:t>
      </w:r>
      <w:r>
        <w:rPr>
          <w:spacing w:val="-3"/>
          <w:sz w:val="24"/>
        </w:rPr>
        <w:t xml:space="preserve"> </w:t>
      </w:r>
      <w:r>
        <w:rPr>
          <w:sz w:val="24"/>
        </w:rPr>
        <w:t>Treasurer</w:t>
      </w:r>
      <w:r>
        <w:rPr>
          <w:spacing w:val="-7"/>
          <w:sz w:val="24"/>
        </w:rPr>
        <w:t xml:space="preserve"> </w:t>
      </w:r>
      <w:r>
        <w:rPr>
          <w:sz w:val="24"/>
        </w:rPr>
        <w:t>in</w:t>
      </w:r>
      <w:r>
        <w:rPr>
          <w:spacing w:val="-6"/>
          <w:sz w:val="24"/>
        </w:rPr>
        <w:t xml:space="preserve"> </w:t>
      </w:r>
      <w:r>
        <w:rPr>
          <w:sz w:val="24"/>
        </w:rPr>
        <w:t>the</w:t>
      </w:r>
      <w:r>
        <w:rPr>
          <w:spacing w:val="-7"/>
          <w:sz w:val="24"/>
        </w:rPr>
        <w:t xml:space="preserve"> </w:t>
      </w:r>
      <w:r>
        <w:rPr>
          <w:sz w:val="24"/>
        </w:rPr>
        <w:t>conduct</w:t>
      </w:r>
      <w:r>
        <w:rPr>
          <w:spacing w:val="-5"/>
          <w:sz w:val="24"/>
        </w:rPr>
        <w:t xml:space="preserve"> </w:t>
      </w:r>
      <w:r>
        <w:rPr>
          <w:sz w:val="24"/>
        </w:rPr>
        <w:t>of</w:t>
      </w:r>
      <w:r>
        <w:rPr>
          <w:spacing w:val="-7"/>
          <w:sz w:val="24"/>
        </w:rPr>
        <w:t xml:space="preserve"> </w:t>
      </w:r>
      <w:r>
        <w:rPr>
          <w:sz w:val="24"/>
        </w:rPr>
        <w:t>his</w:t>
      </w:r>
      <w:r>
        <w:rPr>
          <w:spacing w:val="-6"/>
          <w:sz w:val="24"/>
        </w:rPr>
        <w:t xml:space="preserve"> </w:t>
      </w:r>
      <w:r>
        <w:rPr>
          <w:sz w:val="24"/>
        </w:rPr>
        <w:t>or</w:t>
      </w:r>
      <w:r>
        <w:rPr>
          <w:spacing w:val="-7"/>
          <w:sz w:val="24"/>
        </w:rPr>
        <w:t xml:space="preserve"> </w:t>
      </w:r>
      <w:r>
        <w:rPr>
          <w:sz w:val="24"/>
        </w:rPr>
        <w:t>her</w:t>
      </w:r>
      <w:r>
        <w:rPr>
          <w:spacing w:val="-7"/>
          <w:sz w:val="24"/>
        </w:rPr>
        <w:t xml:space="preserve"> </w:t>
      </w:r>
      <w:r>
        <w:rPr>
          <w:sz w:val="24"/>
        </w:rPr>
        <w:t>duties,</w:t>
      </w:r>
      <w:r>
        <w:rPr>
          <w:spacing w:val="-6"/>
          <w:sz w:val="24"/>
        </w:rPr>
        <w:t xml:space="preserve"> </w:t>
      </w:r>
      <w:r>
        <w:rPr>
          <w:sz w:val="24"/>
        </w:rPr>
        <w:t>including</w:t>
      </w:r>
      <w:r>
        <w:rPr>
          <w:spacing w:val="-6"/>
          <w:sz w:val="24"/>
        </w:rPr>
        <w:t xml:space="preserve"> </w:t>
      </w:r>
      <w:r>
        <w:rPr>
          <w:sz w:val="24"/>
        </w:rPr>
        <w:t>the disbursement of Chapter funds.</w:t>
      </w:r>
    </w:p>
    <w:p w14:paraId="2BE8C22D" w14:textId="77777777" w:rsidR="00346D47" w:rsidRDefault="00AA30F1">
      <w:pPr>
        <w:pStyle w:val="ListParagraph"/>
        <w:numPr>
          <w:ilvl w:val="0"/>
          <w:numId w:val="21"/>
        </w:numPr>
        <w:tabs>
          <w:tab w:val="left" w:pos="1539"/>
        </w:tabs>
        <w:spacing w:before="68"/>
        <w:ind w:left="1539" w:hanging="719"/>
        <w:rPr>
          <w:sz w:val="24"/>
        </w:rPr>
      </w:pPr>
      <w:r>
        <w:rPr>
          <w:sz w:val="24"/>
        </w:rPr>
        <w:lastRenderedPageBreak/>
        <w:t>Oversee</w:t>
      </w:r>
      <w:r>
        <w:rPr>
          <w:spacing w:val="-4"/>
          <w:sz w:val="24"/>
        </w:rPr>
        <w:t xml:space="preserve"> </w:t>
      </w:r>
      <w:r>
        <w:rPr>
          <w:sz w:val="24"/>
        </w:rPr>
        <w:t>the</w:t>
      </w:r>
      <w:r>
        <w:rPr>
          <w:spacing w:val="-2"/>
          <w:sz w:val="24"/>
        </w:rPr>
        <w:t xml:space="preserve"> </w:t>
      </w:r>
      <w:r>
        <w:rPr>
          <w:sz w:val="24"/>
        </w:rPr>
        <w:t>formation</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work</w:t>
      </w:r>
      <w:r>
        <w:rPr>
          <w:spacing w:val="-1"/>
          <w:sz w:val="24"/>
        </w:rPr>
        <w:t xml:space="preserve"> </w:t>
      </w:r>
      <w:r>
        <w:rPr>
          <w:sz w:val="24"/>
        </w:rPr>
        <w:t>of</w:t>
      </w:r>
      <w:r>
        <w:rPr>
          <w:spacing w:val="-2"/>
          <w:sz w:val="24"/>
        </w:rPr>
        <w:t xml:space="preserve"> </w:t>
      </w:r>
      <w:r>
        <w:rPr>
          <w:sz w:val="24"/>
        </w:rPr>
        <w:t>committees</w:t>
      </w:r>
      <w:r>
        <w:rPr>
          <w:spacing w:val="1"/>
          <w:sz w:val="24"/>
        </w:rPr>
        <w:t xml:space="preserve"> </w:t>
      </w:r>
      <w:r>
        <w:rPr>
          <w:sz w:val="24"/>
        </w:rPr>
        <w:t xml:space="preserve">as </w:t>
      </w:r>
      <w:r>
        <w:rPr>
          <w:spacing w:val="-2"/>
          <w:sz w:val="24"/>
        </w:rPr>
        <w:t>appropriate.</w:t>
      </w:r>
    </w:p>
    <w:p w14:paraId="2BE8C22E" w14:textId="77777777" w:rsidR="00346D47" w:rsidRDefault="00346D47">
      <w:pPr>
        <w:pStyle w:val="BodyText"/>
        <w:spacing w:before="75"/>
      </w:pPr>
    </w:p>
    <w:p w14:paraId="2BE8C22F" w14:textId="77777777" w:rsidR="00346D47" w:rsidRDefault="00AA30F1">
      <w:pPr>
        <w:pStyle w:val="ListParagraph"/>
        <w:numPr>
          <w:ilvl w:val="0"/>
          <w:numId w:val="21"/>
        </w:numPr>
        <w:tabs>
          <w:tab w:val="left" w:pos="1539"/>
        </w:tabs>
        <w:ind w:left="1539" w:hanging="719"/>
        <w:rPr>
          <w:sz w:val="24"/>
        </w:rPr>
      </w:pPr>
      <w:r>
        <w:rPr>
          <w:sz w:val="24"/>
        </w:rPr>
        <w:t>Make</w:t>
      </w:r>
      <w:r>
        <w:rPr>
          <w:spacing w:val="-3"/>
          <w:sz w:val="24"/>
        </w:rPr>
        <w:t xml:space="preserve"> </w:t>
      </w:r>
      <w:r>
        <w:rPr>
          <w:sz w:val="24"/>
        </w:rPr>
        <w:t>nominations</w:t>
      </w:r>
      <w:r>
        <w:rPr>
          <w:spacing w:val="-2"/>
          <w:sz w:val="24"/>
        </w:rPr>
        <w:t xml:space="preserve"> </w:t>
      </w:r>
      <w:r>
        <w:rPr>
          <w:sz w:val="24"/>
        </w:rPr>
        <w:t>for</w:t>
      </w:r>
      <w:r>
        <w:rPr>
          <w:spacing w:val="-3"/>
          <w:sz w:val="24"/>
        </w:rPr>
        <w:t xml:space="preserve"> </w:t>
      </w:r>
      <w:r>
        <w:rPr>
          <w:sz w:val="24"/>
        </w:rPr>
        <w:t>Honorary</w:t>
      </w:r>
      <w:r>
        <w:rPr>
          <w:spacing w:val="-1"/>
          <w:sz w:val="24"/>
        </w:rPr>
        <w:t xml:space="preserve"> </w:t>
      </w:r>
      <w:r>
        <w:rPr>
          <w:spacing w:val="-2"/>
          <w:sz w:val="24"/>
        </w:rPr>
        <w:t>Members.</w:t>
      </w:r>
    </w:p>
    <w:p w14:paraId="2BE8C230" w14:textId="77777777" w:rsidR="00346D47" w:rsidRDefault="00346D47">
      <w:pPr>
        <w:pStyle w:val="BodyText"/>
        <w:spacing w:before="74"/>
      </w:pPr>
    </w:p>
    <w:p w14:paraId="2BE8C231" w14:textId="77777777" w:rsidR="00346D47" w:rsidRDefault="00AA30F1">
      <w:pPr>
        <w:pStyle w:val="ListParagraph"/>
        <w:numPr>
          <w:ilvl w:val="0"/>
          <w:numId w:val="21"/>
        </w:numPr>
        <w:tabs>
          <w:tab w:val="left" w:pos="1539"/>
        </w:tabs>
        <w:ind w:left="1539" w:hanging="719"/>
        <w:rPr>
          <w:sz w:val="24"/>
        </w:rPr>
      </w:pPr>
      <w:r>
        <w:rPr>
          <w:sz w:val="24"/>
        </w:rPr>
        <w:t>Perform</w:t>
      </w:r>
      <w:r>
        <w:rPr>
          <w:spacing w:val="-4"/>
          <w:sz w:val="24"/>
        </w:rPr>
        <w:t xml:space="preserve"> </w:t>
      </w:r>
      <w:r>
        <w:rPr>
          <w:sz w:val="24"/>
        </w:rPr>
        <w:t>other</w:t>
      </w:r>
      <w:r>
        <w:rPr>
          <w:spacing w:val="-3"/>
          <w:sz w:val="24"/>
        </w:rPr>
        <w:t xml:space="preserve"> </w:t>
      </w:r>
      <w:r>
        <w:rPr>
          <w:sz w:val="24"/>
        </w:rPr>
        <w:t>duties</w:t>
      </w:r>
      <w:r>
        <w:rPr>
          <w:spacing w:val="-1"/>
          <w:sz w:val="24"/>
        </w:rPr>
        <w:t xml:space="preserve"> </w:t>
      </w:r>
      <w:r>
        <w:rPr>
          <w:sz w:val="24"/>
        </w:rPr>
        <w:t>as</w:t>
      </w:r>
      <w:r>
        <w:rPr>
          <w:spacing w:val="-2"/>
          <w:sz w:val="24"/>
        </w:rPr>
        <w:t xml:space="preserve"> </w:t>
      </w:r>
      <w:r>
        <w:rPr>
          <w:sz w:val="24"/>
        </w:rPr>
        <w:t>specified</w:t>
      </w:r>
      <w:r>
        <w:rPr>
          <w:spacing w:val="-1"/>
          <w:sz w:val="24"/>
        </w:rPr>
        <w:t xml:space="preserve"> </w:t>
      </w:r>
      <w:r>
        <w:rPr>
          <w:sz w:val="24"/>
        </w:rPr>
        <w:t>and</w:t>
      </w:r>
      <w:r>
        <w:rPr>
          <w:spacing w:val="-2"/>
          <w:sz w:val="24"/>
        </w:rPr>
        <w:t xml:space="preserve"> </w:t>
      </w:r>
      <w:r>
        <w:rPr>
          <w:sz w:val="24"/>
        </w:rPr>
        <w:t xml:space="preserve">otherwise </w:t>
      </w:r>
      <w:r>
        <w:rPr>
          <w:spacing w:val="-2"/>
          <w:sz w:val="24"/>
        </w:rPr>
        <w:t>appropriate.</w:t>
      </w:r>
    </w:p>
    <w:p w14:paraId="2BE8C232" w14:textId="77777777" w:rsidR="00346D47" w:rsidRDefault="00346D47">
      <w:pPr>
        <w:pStyle w:val="BodyText"/>
        <w:spacing w:before="72"/>
      </w:pPr>
    </w:p>
    <w:p w14:paraId="2BE8C233" w14:textId="77777777" w:rsidR="00346D47" w:rsidRDefault="00AA30F1">
      <w:pPr>
        <w:pStyle w:val="ListParagraph"/>
        <w:numPr>
          <w:ilvl w:val="0"/>
          <w:numId w:val="21"/>
        </w:numPr>
        <w:tabs>
          <w:tab w:val="left" w:pos="1539"/>
        </w:tabs>
        <w:ind w:left="1539" w:hanging="719"/>
        <w:rPr>
          <w:sz w:val="24"/>
        </w:rPr>
      </w:pPr>
      <w:proofErr w:type="gramStart"/>
      <w:r>
        <w:rPr>
          <w:sz w:val="24"/>
        </w:rPr>
        <w:t>Meet</w:t>
      </w:r>
      <w:proofErr w:type="gramEnd"/>
      <w:r>
        <w:rPr>
          <w:spacing w:val="-3"/>
          <w:sz w:val="24"/>
        </w:rPr>
        <w:t xml:space="preserve"> </w:t>
      </w:r>
      <w:r>
        <w:rPr>
          <w:sz w:val="24"/>
        </w:rPr>
        <w:t>the</w:t>
      </w:r>
      <w:r>
        <w:rPr>
          <w:spacing w:val="-2"/>
          <w:sz w:val="24"/>
        </w:rPr>
        <w:t xml:space="preserve"> </w:t>
      </w:r>
      <w:r>
        <w:rPr>
          <w:sz w:val="24"/>
        </w:rPr>
        <w:t>first</w:t>
      </w:r>
      <w:r>
        <w:rPr>
          <w:spacing w:val="-1"/>
          <w:sz w:val="24"/>
        </w:rPr>
        <w:t xml:space="preserve"> </w:t>
      </w:r>
      <w:r>
        <w:rPr>
          <w:sz w:val="24"/>
        </w:rPr>
        <w:t>day</w:t>
      </w:r>
      <w:r>
        <w:rPr>
          <w:spacing w:val="-1"/>
          <w:sz w:val="24"/>
        </w:rPr>
        <w:t xml:space="preserve"> </w:t>
      </w:r>
      <w:r>
        <w:rPr>
          <w:sz w:val="24"/>
        </w:rPr>
        <w:t>of</w:t>
      </w:r>
      <w:r>
        <w:rPr>
          <w:spacing w:val="-2"/>
          <w:sz w:val="24"/>
        </w:rPr>
        <w:t xml:space="preserve"> </w:t>
      </w:r>
      <w:r>
        <w:rPr>
          <w:sz w:val="24"/>
        </w:rPr>
        <w:t xml:space="preserve">the annual </w:t>
      </w:r>
      <w:r>
        <w:rPr>
          <w:spacing w:val="-2"/>
          <w:sz w:val="24"/>
        </w:rPr>
        <w:t>meeting.</w:t>
      </w:r>
    </w:p>
    <w:p w14:paraId="2BE8C234" w14:textId="77777777" w:rsidR="00346D47" w:rsidRDefault="00346D47">
      <w:pPr>
        <w:pStyle w:val="BodyText"/>
        <w:spacing w:before="75"/>
      </w:pPr>
    </w:p>
    <w:p w14:paraId="2BE8C235" w14:textId="77777777" w:rsidR="00346D47" w:rsidRDefault="00AA30F1">
      <w:pPr>
        <w:pStyle w:val="ListParagraph"/>
        <w:numPr>
          <w:ilvl w:val="0"/>
          <w:numId w:val="21"/>
        </w:numPr>
        <w:tabs>
          <w:tab w:val="left" w:pos="1539"/>
        </w:tabs>
        <w:ind w:left="1539" w:hanging="719"/>
        <w:rPr>
          <w:sz w:val="24"/>
        </w:rPr>
      </w:pPr>
      <w:r>
        <w:rPr>
          <w:sz w:val="24"/>
        </w:rPr>
        <w:t>Meet</w:t>
      </w:r>
      <w:r>
        <w:rPr>
          <w:spacing w:val="-3"/>
          <w:sz w:val="24"/>
        </w:rPr>
        <w:t xml:space="preserve"> </w:t>
      </w:r>
      <w:r>
        <w:rPr>
          <w:sz w:val="24"/>
        </w:rPr>
        <w:t>as</w:t>
      </w:r>
      <w:r>
        <w:rPr>
          <w:spacing w:val="-1"/>
          <w:sz w:val="24"/>
        </w:rPr>
        <w:t xml:space="preserve"> </w:t>
      </w:r>
      <w:r>
        <w:rPr>
          <w:sz w:val="24"/>
        </w:rPr>
        <w:t>appropriate</w:t>
      </w:r>
      <w:r>
        <w:rPr>
          <w:spacing w:val="-1"/>
          <w:sz w:val="24"/>
        </w:rPr>
        <w:t xml:space="preserve"> </w:t>
      </w:r>
      <w:r>
        <w:rPr>
          <w:sz w:val="24"/>
        </w:rPr>
        <w:t>for</w:t>
      </w:r>
      <w:r>
        <w:rPr>
          <w:spacing w:val="-1"/>
          <w:sz w:val="24"/>
        </w:rPr>
        <w:t xml:space="preserve"> </w:t>
      </w:r>
      <w:r>
        <w:rPr>
          <w:sz w:val="24"/>
        </w:rPr>
        <w:t>the</w:t>
      </w:r>
      <w:r>
        <w:rPr>
          <w:spacing w:val="-2"/>
          <w:sz w:val="24"/>
        </w:rPr>
        <w:t xml:space="preserve"> </w:t>
      </w:r>
      <w:r>
        <w:rPr>
          <w:sz w:val="24"/>
        </w:rPr>
        <w:t>conduct of</w:t>
      </w:r>
      <w:r>
        <w:rPr>
          <w:spacing w:val="-2"/>
          <w:sz w:val="24"/>
        </w:rPr>
        <w:t xml:space="preserve"> </w:t>
      </w:r>
      <w:r>
        <w:rPr>
          <w:sz w:val="24"/>
        </w:rPr>
        <w:t>Chapter</w:t>
      </w:r>
      <w:r>
        <w:rPr>
          <w:spacing w:val="-1"/>
          <w:sz w:val="24"/>
        </w:rPr>
        <w:t xml:space="preserve"> </w:t>
      </w:r>
      <w:r>
        <w:rPr>
          <w:spacing w:val="-2"/>
          <w:sz w:val="24"/>
        </w:rPr>
        <w:t>business.</w:t>
      </w:r>
    </w:p>
    <w:p w14:paraId="2BE8C236" w14:textId="77777777" w:rsidR="00346D47" w:rsidRDefault="00346D47">
      <w:pPr>
        <w:pStyle w:val="BodyText"/>
        <w:spacing w:before="74"/>
      </w:pPr>
    </w:p>
    <w:p w14:paraId="2BE8C237" w14:textId="77777777" w:rsidR="00346D47" w:rsidRDefault="00AA30F1">
      <w:pPr>
        <w:pStyle w:val="BodyText"/>
        <w:spacing w:line="544" w:lineRule="auto"/>
        <w:ind w:left="820" w:right="5124" w:hanging="720"/>
      </w:pPr>
      <w:r>
        <w:t xml:space="preserve">Section 2.4 Duties of the Chapter Officers </w:t>
      </w:r>
      <w:proofErr w:type="gramStart"/>
      <w:r>
        <w:t>The</w:t>
      </w:r>
      <w:proofErr w:type="gramEnd"/>
      <w:r>
        <w:rPr>
          <w:spacing w:val="-10"/>
        </w:rPr>
        <w:t xml:space="preserve"> </w:t>
      </w:r>
      <w:r>
        <w:t>Chapter</w:t>
      </w:r>
      <w:r>
        <w:rPr>
          <w:spacing w:val="-10"/>
        </w:rPr>
        <w:t xml:space="preserve"> </w:t>
      </w:r>
      <w:r>
        <w:t>Officers</w:t>
      </w:r>
      <w:r>
        <w:rPr>
          <w:spacing w:val="-9"/>
        </w:rPr>
        <w:t xml:space="preserve"> </w:t>
      </w:r>
      <w:r>
        <w:t>shall</w:t>
      </w:r>
      <w:r>
        <w:rPr>
          <w:spacing w:val="-9"/>
        </w:rPr>
        <w:t xml:space="preserve"> </w:t>
      </w:r>
      <w:r>
        <w:t>include:</w:t>
      </w:r>
    </w:p>
    <w:p w14:paraId="2BE8C238" w14:textId="77777777" w:rsidR="00346D47" w:rsidRDefault="00AA30F1">
      <w:pPr>
        <w:pStyle w:val="ListParagraph"/>
        <w:numPr>
          <w:ilvl w:val="0"/>
          <w:numId w:val="20"/>
        </w:numPr>
        <w:tabs>
          <w:tab w:val="left" w:pos="1539"/>
        </w:tabs>
        <w:ind w:left="1539" w:hanging="719"/>
        <w:rPr>
          <w:sz w:val="24"/>
        </w:rPr>
      </w:pPr>
      <w:r>
        <w:rPr>
          <w:spacing w:val="-2"/>
          <w:sz w:val="24"/>
        </w:rPr>
        <w:t>President</w:t>
      </w:r>
    </w:p>
    <w:p w14:paraId="2BE8C239" w14:textId="77777777" w:rsidR="00346D47" w:rsidRDefault="00346D47">
      <w:pPr>
        <w:pStyle w:val="BodyText"/>
        <w:spacing w:before="74"/>
      </w:pPr>
    </w:p>
    <w:p w14:paraId="2BE8C23A" w14:textId="77777777" w:rsidR="00346D47" w:rsidRDefault="00AA30F1">
      <w:pPr>
        <w:pStyle w:val="BodyText"/>
        <w:spacing w:before="1"/>
        <w:ind w:right="159"/>
        <w:jc w:val="center"/>
      </w:pPr>
      <w:r>
        <w:t>The</w:t>
      </w:r>
      <w:r>
        <w:rPr>
          <w:spacing w:val="-4"/>
        </w:rPr>
        <w:t xml:space="preserve"> </w:t>
      </w:r>
      <w:r>
        <w:t>President</w:t>
      </w:r>
      <w:r>
        <w:rPr>
          <w:spacing w:val="-1"/>
        </w:rPr>
        <w:t xml:space="preserve"> </w:t>
      </w:r>
      <w:r>
        <w:t>shall</w:t>
      </w:r>
      <w:r>
        <w:rPr>
          <w:spacing w:val="-1"/>
        </w:rPr>
        <w:t xml:space="preserve"> </w:t>
      </w:r>
      <w:r>
        <w:t>be</w:t>
      </w:r>
      <w:r>
        <w:rPr>
          <w:spacing w:val="-1"/>
        </w:rPr>
        <w:t xml:space="preserve"> </w:t>
      </w:r>
      <w:r>
        <w:t>the</w:t>
      </w:r>
      <w:r>
        <w:rPr>
          <w:spacing w:val="-2"/>
        </w:rPr>
        <w:t xml:space="preserve"> </w:t>
      </w:r>
      <w:r>
        <w:t>Chair</w:t>
      </w:r>
      <w:r>
        <w:rPr>
          <w:spacing w:val="-2"/>
        </w:rPr>
        <w:t xml:space="preserve"> </w:t>
      </w:r>
      <w:r>
        <w:t>of</w:t>
      </w:r>
      <w:r>
        <w:rPr>
          <w:spacing w:val="-2"/>
        </w:rPr>
        <w:t xml:space="preserve"> </w:t>
      </w:r>
      <w:r>
        <w:t>the</w:t>
      </w:r>
      <w:r>
        <w:rPr>
          <w:spacing w:val="-1"/>
        </w:rPr>
        <w:t xml:space="preserve"> </w:t>
      </w:r>
      <w:r>
        <w:t>Executive Board</w:t>
      </w:r>
      <w:r>
        <w:rPr>
          <w:spacing w:val="-1"/>
        </w:rPr>
        <w:t xml:space="preserve"> </w:t>
      </w:r>
      <w:r>
        <w:t xml:space="preserve">and </w:t>
      </w:r>
      <w:r>
        <w:rPr>
          <w:spacing w:val="-2"/>
        </w:rPr>
        <w:t>shall:</w:t>
      </w:r>
    </w:p>
    <w:p w14:paraId="2BE8C23B" w14:textId="77777777" w:rsidR="00346D47" w:rsidRDefault="00346D47">
      <w:pPr>
        <w:pStyle w:val="BodyText"/>
        <w:spacing w:before="74"/>
      </w:pPr>
    </w:p>
    <w:p w14:paraId="2BE8C23C" w14:textId="77777777" w:rsidR="00346D47" w:rsidRDefault="00AA30F1">
      <w:pPr>
        <w:pStyle w:val="ListParagraph"/>
        <w:numPr>
          <w:ilvl w:val="1"/>
          <w:numId w:val="20"/>
        </w:numPr>
        <w:tabs>
          <w:tab w:val="left" w:pos="2259"/>
        </w:tabs>
        <w:ind w:left="2259" w:hanging="719"/>
        <w:rPr>
          <w:sz w:val="24"/>
        </w:rPr>
      </w:pPr>
      <w:r>
        <w:rPr>
          <w:sz w:val="24"/>
        </w:rPr>
        <w:t>Preside</w:t>
      </w:r>
      <w:r>
        <w:rPr>
          <w:spacing w:val="-3"/>
          <w:sz w:val="24"/>
        </w:rPr>
        <w:t xml:space="preserve"> </w:t>
      </w:r>
      <w:r>
        <w:rPr>
          <w:sz w:val="24"/>
        </w:rPr>
        <w:t>at</w:t>
      </w:r>
      <w:r>
        <w:rPr>
          <w:spacing w:val="-1"/>
          <w:sz w:val="24"/>
        </w:rPr>
        <w:t xml:space="preserve"> </w:t>
      </w:r>
      <w:r>
        <w:rPr>
          <w:sz w:val="24"/>
        </w:rPr>
        <w:t>Chapter</w:t>
      </w:r>
      <w:r>
        <w:rPr>
          <w:spacing w:val="-1"/>
          <w:sz w:val="24"/>
        </w:rPr>
        <w:t xml:space="preserve"> </w:t>
      </w:r>
      <w:r>
        <w:rPr>
          <w:sz w:val="24"/>
        </w:rPr>
        <w:t>and</w:t>
      </w:r>
      <w:r>
        <w:rPr>
          <w:spacing w:val="-1"/>
          <w:sz w:val="24"/>
        </w:rPr>
        <w:t xml:space="preserve"> </w:t>
      </w:r>
      <w:r>
        <w:rPr>
          <w:sz w:val="24"/>
        </w:rPr>
        <w:t>Executive</w:t>
      </w:r>
      <w:r>
        <w:rPr>
          <w:spacing w:val="-2"/>
          <w:sz w:val="24"/>
        </w:rPr>
        <w:t xml:space="preserve"> </w:t>
      </w:r>
      <w:r>
        <w:rPr>
          <w:sz w:val="24"/>
        </w:rPr>
        <w:t>Board</w:t>
      </w:r>
      <w:r>
        <w:rPr>
          <w:spacing w:val="-1"/>
          <w:sz w:val="24"/>
        </w:rPr>
        <w:t xml:space="preserve"> </w:t>
      </w:r>
      <w:r>
        <w:rPr>
          <w:spacing w:val="-2"/>
          <w:sz w:val="24"/>
        </w:rPr>
        <w:t>meetings.</w:t>
      </w:r>
    </w:p>
    <w:p w14:paraId="2BE8C23D" w14:textId="77777777" w:rsidR="00346D47" w:rsidRDefault="00346D47">
      <w:pPr>
        <w:pStyle w:val="BodyText"/>
        <w:spacing w:before="74"/>
      </w:pPr>
    </w:p>
    <w:p w14:paraId="2BE8C23E" w14:textId="77777777" w:rsidR="00346D47" w:rsidRDefault="00AA30F1">
      <w:pPr>
        <w:pStyle w:val="ListParagraph"/>
        <w:numPr>
          <w:ilvl w:val="1"/>
          <w:numId w:val="20"/>
        </w:numPr>
        <w:tabs>
          <w:tab w:val="left" w:pos="2259"/>
        </w:tabs>
        <w:ind w:left="2259" w:hanging="719"/>
        <w:rPr>
          <w:sz w:val="24"/>
        </w:rPr>
      </w:pPr>
      <w:r>
        <w:rPr>
          <w:sz w:val="24"/>
        </w:rPr>
        <w:t>Oversee</w:t>
      </w:r>
      <w:r>
        <w:rPr>
          <w:spacing w:val="-5"/>
          <w:sz w:val="24"/>
        </w:rPr>
        <w:t xml:space="preserve"> </w:t>
      </w:r>
      <w:r>
        <w:rPr>
          <w:sz w:val="24"/>
        </w:rPr>
        <w:t>and/or</w:t>
      </w:r>
      <w:r>
        <w:rPr>
          <w:spacing w:val="-3"/>
          <w:sz w:val="24"/>
        </w:rPr>
        <w:t xml:space="preserve"> </w:t>
      </w:r>
      <w:r>
        <w:rPr>
          <w:sz w:val="24"/>
        </w:rPr>
        <w:t>perform</w:t>
      </w:r>
      <w:r>
        <w:rPr>
          <w:spacing w:val="1"/>
          <w:sz w:val="24"/>
        </w:rPr>
        <w:t xml:space="preserve"> </w:t>
      </w:r>
      <w:r>
        <w:rPr>
          <w:sz w:val="24"/>
        </w:rPr>
        <w:t>all</w:t>
      </w:r>
      <w:r>
        <w:rPr>
          <w:spacing w:val="-2"/>
          <w:sz w:val="24"/>
        </w:rPr>
        <w:t xml:space="preserve"> </w:t>
      </w:r>
      <w:r>
        <w:rPr>
          <w:sz w:val="24"/>
        </w:rPr>
        <w:t>general</w:t>
      </w:r>
      <w:r>
        <w:rPr>
          <w:spacing w:val="1"/>
          <w:sz w:val="24"/>
        </w:rPr>
        <w:t xml:space="preserve"> </w:t>
      </w:r>
      <w:r>
        <w:rPr>
          <w:sz w:val="24"/>
        </w:rPr>
        <w:t>administrative</w:t>
      </w:r>
      <w:r>
        <w:rPr>
          <w:spacing w:val="-3"/>
          <w:sz w:val="24"/>
        </w:rPr>
        <w:t xml:space="preserve"> </w:t>
      </w:r>
      <w:r>
        <w:rPr>
          <w:sz w:val="24"/>
        </w:rPr>
        <w:t>duties</w:t>
      </w:r>
      <w:r>
        <w:rPr>
          <w:spacing w:val="-1"/>
          <w:sz w:val="24"/>
        </w:rPr>
        <w:t xml:space="preserve"> </w:t>
      </w:r>
      <w:r>
        <w:rPr>
          <w:sz w:val="24"/>
        </w:rPr>
        <w:t>of</w:t>
      </w:r>
      <w:r>
        <w:rPr>
          <w:spacing w:val="-3"/>
          <w:sz w:val="24"/>
        </w:rPr>
        <w:t xml:space="preserve"> </w:t>
      </w:r>
      <w:r>
        <w:rPr>
          <w:sz w:val="24"/>
        </w:rPr>
        <w:t>the</w:t>
      </w:r>
      <w:r>
        <w:rPr>
          <w:spacing w:val="-2"/>
          <w:sz w:val="24"/>
        </w:rPr>
        <w:t xml:space="preserve"> Chapter.</w:t>
      </w:r>
    </w:p>
    <w:p w14:paraId="2BE8C23F" w14:textId="77777777" w:rsidR="00346D47" w:rsidRDefault="00346D47">
      <w:pPr>
        <w:pStyle w:val="BodyText"/>
        <w:spacing w:before="75"/>
      </w:pPr>
    </w:p>
    <w:p w14:paraId="2BE8C240" w14:textId="77777777" w:rsidR="00346D47" w:rsidRDefault="00AA30F1">
      <w:pPr>
        <w:pStyle w:val="ListParagraph"/>
        <w:numPr>
          <w:ilvl w:val="1"/>
          <w:numId w:val="20"/>
        </w:numPr>
        <w:tabs>
          <w:tab w:val="left" w:pos="2258"/>
          <w:tab w:val="left" w:pos="2260"/>
        </w:tabs>
        <w:spacing w:line="276" w:lineRule="auto"/>
        <w:ind w:right="116"/>
        <w:jc w:val="both"/>
        <w:rPr>
          <w:sz w:val="24"/>
        </w:rPr>
      </w:pPr>
      <w:r>
        <w:rPr>
          <w:sz w:val="24"/>
        </w:rPr>
        <w:t>Perform</w:t>
      </w:r>
      <w:r>
        <w:rPr>
          <w:spacing w:val="-10"/>
          <w:sz w:val="24"/>
        </w:rPr>
        <w:t xml:space="preserve"> </w:t>
      </w:r>
      <w:r>
        <w:rPr>
          <w:sz w:val="24"/>
        </w:rPr>
        <w:t>such</w:t>
      </w:r>
      <w:r>
        <w:rPr>
          <w:spacing w:val="-11"/>
          <w:sz w:val="24"/>
        </w:rPr>
        <w:t xml:space="preserve"> </w:t>
      </w:r>
      <w:r>
        <w:rPr>
          <w:sz w:val="24"/>
        </w:rPr>
        <w:t>duties</w:t>
      </w:r>
      <w:r>
        <w:rPr>
          <w:spacing w:val="-10"/>
          <w:sz w:val="24"/>
        </w:rPr>
        <w:t xml:space="preserve"> </w:t>
      </w:r>
      <w:r>
        <w:rPr>
          <w:sz w:val="24"/>
        </w:rPr>
        <w:t>as</w:t>
      </w:r>
      <w:r>
        <w:rPr>
          <w:spacing w:val="-10"/>
          <w:sz w:val="24"/>
        </w:rPr>
        <w:t xml:space="preserve"> </w:t>
      </w:r>
      <w:r>
        <w:rPr>
          <w:sz w:val="24"/>
        </w:rPr>
        <w:t>may</w:t>
      </w:r>
      <w:r>
        <w:rPr>
          <w:spacing w:val="-11"/>
          <w:sz w:val="24"/>
        </w:rPr>
        <w:t xml:space="preserve"> </w:t>
      </w:r>
      <w:r>
        <w:rPr>
          <w:sz w:val="24"/>
        </w:rPr>
        <w:t>from</w:t>
      </w:r>
      <w:r>
        <w:rPr>
          <w:spacing w:val="-10"/>
          <w:sz w:val="24"/>
        </w:rPr>
        <w:t xml:space="preserve"> </w:t>
      </w:r>
      <w:r>
        <w:rPr>
          <w:sz w:val="24"/>
        </w:rPr>
        <w:t>time-to-time</w:t>
      </w:r>
      <w:r>
        <w:rPr>
          <w:spacing w:val="-12"/>
          <w:sz w:val="24"/>
        </w:rPr>
        <w:t xml:space="preserve"> </w:t>
      </w:r>
      <w:r>
        <w:rPr>
          <w:sz w:val="24"/>
        </w:rPr>
        <w:t>be</w:t>
      </w:r>
      <w:r>
        <w:rPr>
          <w:spacing w:val="-12"/>
          <w:sz w:val="24"/>
        </w:rPr>
        <w:t xml:space="preserve"> </w:t>
      </w:r>
      <w:r>
        <w:rPr>
          <w:sz w:val="24"/>
        </w:rPr>
        <w:t>assigned</w:t>
      </w:r>
      <w:r>
        <w:rPr>
          <w:spacing w:val="-11"/>
          <w:sz w:val="24"/>
        </w:rPr>
        <w:t xml:space="preserve"> </w:t>
      </w:r>
      <w:r>
        <w:rPr>
          <w:sz w:val="24"/>
        </w:rPr>
        <w:t>by</w:t>
      </w:r>
      <w:r>
        <w:rPr>
          <w:spacing w:val="-11"/>
          <w:sz w:val="24"/>
        </w:rPr>
        <w:t xml:space="preserve"> </w:t>
      </w:r>
      <w:r>
        <w:rPr>
          <w:sz w:val="24"/>
        </w:rPr>
        <w:t>the</w:t>
      </w:r>
      <w:r>
        <w:rPr>
          <w:spacing w:val="-12"/>
          <w:sz w:val="24"/>
        </w:rPr>
        <w:t xml:space="preserve"> </w:t>
      </w:r>
      <w:r>
        <w:rPr>
          <w:sz w:val="24"/>
        </w:rPr>
        <w:t xml:space="preserve">Executive </w:t>
      </w:r>
      <w:r>
        <w:rPr>
          <w:spacing w:val="-2"/>
          <w:sz w:val="24"/>
        </w:rPr>
        <w:t>Board.</w:t>
      </w:r>
    </w:p>
    <w:p w14:paraId="2BE8C241" w14:textId="77777777" w:rsidR="00346D47" w:rsidRDefault="00346D47">
      <w:pPr>
        <w:pStyle w:val="BodyText"/>
        <w:spacing w:before="32"/>
      </w:pPr>
    </w:p>
    <w:p w14:paraId="2BE8C242" w14:textId="77777777" w:rsidR="00346D47" w:rsidRDefault="00AA30F1">
      <w:pPr>
        <w:pStyle w:val="ListParagraph"/>
        <w:numPr>
          <w:ilvl w:val="1"/>
          <w:numId w:val="20"/>
        </w:numPr>
        <w:tabs>
          <w:tab w:val="left" w:pos="2258"/>
          <w:tab w:val="left" w:pos="2260"/>
        </w:tabs>
        <w:spacing w:line="276" w:lineRule="auto"/>
        <w:ind w:right="115"/>
        <w:jc w:val="both"/>
        <w:rPr>
          <w:sz w:val="24"/>
        </w:rPr>
      </w:pPr>
      <w:r>
        <w:rPr>
          <w:sz w:val="24"/>
        </w:rPr>
        <w:t>Appoint</w:t>
      </w:r>
      <w:r>
        <w:rPr>
          <w:spacing w:val="-6"/>
          <w:sz w:val="24"/>
        </w:rPr>
        <w:t xml:space="preserve"> </w:t>
      </w:r>
      <w:r>
        <w:rPr>
          <w:sz w:val="24"/>
        </w:rPr>
        <w:t>all</w:t>
      </w:r>
      <w:r>
        <w:rPr>
          <w:spacing w:val="-6"/>
          <w:sz w:val="24"/>
        </w:rPr>
        <w:t xml:space="preserve"> </w:t>
      </w:r>
      <w:r>
        <w:rPr>
          <w:sz w:val="24"/>
        </w:rPr>
        <w:t>committee</w:t>
      </w:r>
      <w:r>
        <w:rPr>
          <w:spacing w:val="-8"/>
          <w:sz w:val="24"/>
        </w:rPr>
        <w:t xml:space="preserve"> </w:t>
      </w:r>
      <w:r>
        <w:rPr>
          <w:sz w:val="24"/>
        </w:rPr>
        <w:t>members</w:t>
      </w:r>
      <w:r>
        <w:rPr>
          <w:spacing w:val="-7"/>
          <w:sz w:val="24"/>
        </w:rPr>
        <w:t xml:space="preserve"> </w:t>
      </w:r>
      <w:r>
        <w:rPr>
          <w:sz w:val="24"/>
        </w:rPr>
        <w:t>and</w:t>
      </w:r>
      <w:r>
        <w:rPr>
          <w:spacing w:val="-4"/>
          <w:sz w:val="24"/>
        </w:rPr>
        <w:t xml:space="preserve"> </w:t>
      </w:r>
      <w:r>
        <w:rPr>
          <w:sz w:val="24"/>
        </w:rPr>
        <w:t>assign</w:t>
      </w:r>
      <w:r>
        <w:rPr>
          <w:spacing w:val="-7"/>
          <w:sz w:val="24"/>
        </w:rPr>
        <w:t xml:space="preserve"> </w:t>
      </w:r>
      <w:r>
        <w:rPr>
          <w:sz w:val="24"/>
        </w:rPr>
        <w:t>committee</w:t>
      </w:r>
      <w:r>
        <w:rPr>
          <w:spacing w:val="-8"/>
          <w:sz w:val="24"/>
        </w:rPr>
        <w:t xml:space="preserve"> </w:t>
      </w:r>
      <w:r>
        <w:rPr>
          <w:sz w:val="24"/>
        </w:rPr>
        <w:t>chairs</w:t>
      </w:r>
      <w:r>
        <w:rPr>
          <w:spacing w:val="-4"/>
          <w:sz w:val="24"/>
        </w:rPr>
        <w:t xml:space="preserve"> </w:t>
      </w:r>
      <w:r>
        <w:rPr>
          <w:sz w:val="24"/>
        </w:rPr>
        <w:t>following</w:t>
      </w:r>
      <w:r>
        <w:rPr>
          <w:spacing w:val="-7"/>
          <w:sz w:val="24"/>
        </w:rPr>
        <w:t xml:space="preserve"> </w:t>
      </w:r>
      <w:r>
        <w:rPr>
          <w:sz w:val="24"/>
        </w:rPr>
        <w:t>the annual meeting and by December 30 each year, with or without the input and/or approval of the Executive Board.</w:t>
      </w:r>
    </w:p>
    <w:p w14:paraId="2BE8C243" w14:textId="77777777" w:rsidR="00346D47" w:rsidRDefault="00346D47">
      <w:pPr>
        <w:pStyle w:val="BodyText"/>
        <w:spacing w:before="32"/>
      </w:pPr>
    </w:p>
    <w:p w14:paraId="2BE8C244" w14:textId="77777777" w:rsidR="00346D47" w:rsidRDefault="00AA30F1">
      <w:pPr>
        <w:pStyle w:val="ListParagraph"/>
        <w:numPr>
          <w:ilvl w:val="1"/>
          <w:numId w:val="20"/>
        </w:numPr>
        <w:tabs>
          <w:tab w:val="left" w:pos="2259"/>
        </w:tabs>
        <w:ind w:left="2259" w:hanging="719"/>
        <w:rPr>
          <w:sz w:val="24"/>
        </w:rPr>
      </w:pPr>
      <w:r>
        <w:rPr>
          <w:sz w:val="24"/>
        </w:rPr>
        <w:t>Regularly</w:t>
      </w:r>
      <w:r>
        <w:rPr>
          <w:spacing w:val="-2"/>
          <w:sz w:val="24"/>
        </w:rPr>
        <w:t xml:space="preserve"> </w:t>
      </w:r>
      <w:r>
        <w:rPr>
          <w:sz w:val="24"/>
        </w:rPr>
        <w:t>review</w:t>
      </w:r>
      <w:r>
        <w:rPr>
          <w:spacing w:val="-3"/>
          <w:sz w:val="24"/>
        </w:rPr>
        <w:t xml:space="preserve"> </w:t>
      </w:r>
      <w:r>
        <w:rPr>
          <w:sz w:val="24"/>
        </w:rPr>
        <w:t>the</w:t>
      </w:r>
      <w:r>
        <w:rPr>
          <w:spacing w:val="-3"/>
          <w:sz w:val="24"/>
        </w:rPr>
        <w:t xml:space="preserve"> </w:t>
      </w:r>
      <w:r>
        <w:rPr>
          <w:sz w:val="24"/>
        </w:rPr>
        <w:t>Chapter’s</w:t>
      </w:r>
      <w:r>
        <w:rPr>
          <w:spacing w:val="-2"/>
          <w:sz w:val="24"/>
        </w:rPr>
        <w:t xml:space="preserve"> </w:t>
      </w:r>
      <w:r>
        <w:rPr>
          <w:sz w:val="24"/>
        </w:rPr>
        <w:t>bank</w:t>
      </w:r>
      <w:r>
        <w:rPr>
          <w:spacing w:val="1"/>
          <w:sz w:val="24"/>
        </w:rPr>
        <w:t xml:space="preserve"> </w:t>
      </w:r>
      <w:r>
        <w:rPr>
          <w:spacing w:val="-2"/>
          <w:sz w:val="24"/>
        </w:rPr>
        <w:t>account.</w:t>
      </w:r>
    </w:p>
    <w:p w14:paraId="2BE8C245" w14:textId="77777777" w:rsidR="00346D47" w:rsidRDefault="00346D47">
      <w:pPr>
        <w:pStyle w:val="BodyText"/>
        <w:spacing w:before="75"/>
      </w:pPr>
    </w:p>
    <w:p w14:paraId="2BE8C246" w14:textId="77777777" w:rsidR="00346D47" w:rsidRDefault="00AA30F1">
      <w:pPr>
        <w:pStyle w:val="ListParagraph"/>
        <w:numPr>
          <w:ilvl w:val="1"/>
          <w:numId w:val="20"/>
        </w:numPr>
        <w:tabs>
          <w:tab w:val="left" w:pos="2259"/>
        </w:tabs>
        <w:ind w:left="2259" w:hanging="719"/>
        <w:rPr>
          <w:sz w:val="24"/>
        </w:rPr>
      </w:pPr>
      <w:r>
        <w:rPr>
          <w:sz w:val="24"/>
        </w:rPr>
        <w:t>Serve</w:t>
      </w:r>
      <w:r>
        <w:rPr>
          <w:spacing w:val="-2"/>
          <w:sz w:val="24"/>
        </w:rPr>
        <w:t xml:space="preserve"> </w:t>
      </w:r>
      <w:r>
        <w:rPr>
          <w:sz w:val="24"/>
        </w:rPr>
        <w:t>as</w:t>
      </w:r>
      <w:r>
        <w:rPr>
          <w:spacing w:val="-1"/>
          <w:sz w:val="24"/>
        </w:rPr>
        <w:t xml:space="preserve"> </w:t>
      </w:r>
      <w:r>
        <w:rPr>
          <w:sz w:val="24"/>
        </w:rPr>
        <w:t>an ex-officio</w:t>
      </w:r>
      <w:r>
        <w:rPr>
          <w:spacing w:val="-1"/>
          <w:sz w:val="24"/>
        </w:rPr>
        <w:t xml:space="preserve"> </w:t>
      </w:r>
      <w:r>
        <w:rPr>
          <w:sz w:val="24"/>
        </w:rPr>
        <w:t>member</w:t>
      </w:r>
      <w:r>
        <w:rPr>
          <w:spacing w:val="-1"/>
          <w:sz w:val="24"/>
        </w:rPr>
        <w:t xml:space="preserve"> </w:t>
      </w:r>
      <w:r>
        <w:rPr>
          <w:sz w:val="24"/>
        </w:rPr>
        <w:t>of</w:t>
      </w:r>
      <w:r>
        <w:rPr>
          <w:spacing w:val="-2"/>
          <w:sz w:val="24"/>
        </w:rPr>
        <w:t xml:space="preserve"> </w:t>
      </w:r>
      <w:r>
        <w:rPr>
          <w:sz w:val="24"/>
        </w:rPr>
        <w:t>all</w:t>
      </w:r>
      <w:r>
        <w:rPr>
          <w:spacing w:val="-1"/>
          <w:sz w:val="24"/>
        </w:rPr>
        <w:t xml:space="preserve"> </w:t>
      </w:r>
      <w:r>
        <w:rPr>
          <w:sz w:val="24"/>
        </w:rPr>
        <w:t>other</w:t>
      </w:r>
      <w:r>
        <w:rPr>
          <w:spacing w:val="-2"/>
          <w:sz w:val="24"/>
        </w:rPr>
        <w:t xml:space="preserve"> </w:t>
      </w:r>
      <w:r>
        <w:rPr>
          <w:sz w:val="24"/>
        </w:rPr>
        <w:t xml:space="preserve">Chapter </w:t>
      </w:r>
      <w:r>
        <w:rPr>
          <w:spacing w:val="-2"/>
          <w:sz w:val="24"/>
        </w:rPr>
        <w:t>committees.</w:t>
      </w:r>
    </w:p>
    <w:p w14:paraId="2BE8C247" w14:textId="77777777" w:rsidR="00346D47" w:rsidRDefault="00346D47">
      <w:pPr>
        <w:pStyle w:val="BodyText"/>
        <w:spacing w:before="74"/>
      </w:pPr>
    </w:p>
    <w:p w14:paraId="2BE8C248" w14:textId="77777777" w:rsidR="00346D47" w:rsidRDefault="00AA30F1">
      <w:pPr>
        <w:pStyle w:val="ListParagraph"/>
        <w:numPr>
          <w:ilvl w:val="1"/>
          <w:numId w:val="20"/>
        </w:numPr>
        <w:tabs>
          <w:tab w:val="left" w:pos="2258"/>
          <w:tab w:val="left" w:pos="2260"/>
        </w:tabs>
        <w:spacing w:line="276" w:lineRule="auto"/>
        <w:ind w:right="118"/>
        <w:jc w:val="both"/>
        <w:rPr>
          <w:sz w:val="24"/>
        </w:rPr>
      </w:pPr>
      <w:r>
        <w:rPr>
          <w:sz w:val="24"/>
        </w:rPr>
        <w:t>Undertake</w:t>
      </w:r>
      <w:r>
        <w:rPr>
          <w:spacing w:val="-1"/>
          <w:sz w:val="24"/>
        </w:rPr>
        <w:t xml:space="preserve"> </w:t>
      </w:r>
      <w:r>
        <w:rPr>
          <w:sz w:val="24"/>
        </w:rPr>
        <w:t>to</w:t>
      </w:r>
      <w:r>
        <w:rPr>
          <w:spacing w:val="-1"/>
          <w:sz w:val="24"/>
        </w:rPr>
        <w:t xml:space="preserve"> </w:t>
      </w:r>
      <w:r>
        <w:rPr>
          <w:sz w:val="24"/>
        </w:rPr>
        <w:t>maintain</w:t>
      </w:r>
      <w:r>
        <w:rPr>
          <w:spacing w:val="-1"/>
          <w:sz w:val="24"/>
        </w:rPr>
        <w:t xml:space="preserve"> </w:t>
      </w:r>
      <w:r>
        <w:rPr>
          <w:sz w:val="24"/>
        </w:rPr>
        <w:t>and</w:t>
      </w:r>
      <w:r>
        <w:rPr>
          <w:spacing w:val="-1"/>
          <w:sz w:val="24"/>
        </w:rPr>
        <w:t xml:space="preserve"> </w:t>
      </w:r>
      <w:r>
        <w:rPr>
          <w:sz w:val="24"/>
        </w:rPr>
        <w:t>increase</w:t>
      </w:r>
      <w:r>
        <w:rPr>
          <w:spacing w:val="-1"/>
          <w:sz w:val="24"/>
        </w:rPr>
        <w:t xml:space="preserve"> </w:t>
      </w:r>
      <w:r>
        <w:rPr>
          <w:sz w:val="24"/>
        </w:rPr>
        <w:t>membership</w:t>
      </w:r>
      <w:r>
        <w:rPr>
          <w:spacing w:val="-1"/>
          <w:sz w:val="24"/>
        </w:rPr>
        <w:t xml:space="preserve"> </w:t>
      </w:r>
      <w:r>
        <w:rPr>
          <w:sz w:val="24"/>
        </w:rPr>
        <w:t>and</w:t>
      </w:r>
      <w:r>
        <w:rPr>
          <w:spacing w:val="-1"/>
          <w:sz w:val="24"/>
        </w:rPr>
        <w:t xml:space="preserve"> </w:t>
      </w:r>
      <w:r>
        <w:rPr>
          <w:sz w:val="24"/>
        </w:rPr>
        <w:t>shall enlist assistance and seek funding as appropriate.</w:t>
      </w:r>
    </w:p>
    <w:p w14:paraId="2BE8C249" w14:textId="77777777" w:rsidR="00346D47" w:rsidRDefault="00346D47">
      <w:pPr>
        <w:pStyle w:val="BodyText"/>
        <w:spacing w:before="32"/>
      </w:pPr>
    </w:p>
    <w:p w14:paraId="2BE8C24A" w14:textId="77777777" w:rsidR="00346D47" w:rsidRDefault="00AA30F1">
      <w:pPr>
        <w:pStyle w:val="ListParagraph"/>
        <w:numPr>
          <w:ilvl w:val="1"/>
          <w:numId w:val="20"/>
        </w:numPr>
        <w:tabs>
          <w:tab w:val="left" w:pos="2258"/>
          <w:tab w:val="left" w:pos="2260"/>
        </w:tabs>
        <w:spacing w:before="1" w:line="276" w:lineRule="auto"/>
        <w:ind w:right="117"/>
        <w:jc w:val="both"/>
        <w:rPr>
          <w:sz w:val="24"/>
        </w:rPr>
      </w:pPr>
      <w:r>
        <w:rPr>
          <w:sz w:val="24"/>
        </w:rPr>
        <w:t>Cause to be performed an annual “Agreed upon Procedures” review, performed by a Tennessee licensed CPA, in October each year for the preceding 12 months.</w:t>
      </w:r>
    </w:p>
    <w:p w14:paraId="2BE8C24C" w14:textId="77777777" w:rsidR="00346D47" w:rsidRDefault="00AA30F1">
      <w:pPr>
        <w:pStyle w:val="ListParagraph"/>
        <w:numPr>
          <w:ilvl w:val="1"/>
          <w:numId w:val="20"/>
        </w:numPr>
        <w:tabs>
          <w:tab w:val="left" w:pos="2259"/>
        </w:tabs>
        <w:spacing w:before="79"/>
        <w:ind w:left="2259" w:hanging="719"/>
        <w:rPr>
          <w:sz w:val="24"/>
        </w:rPr>
      </w:pPr>
      <w:r>
        <w:rPr>
          <w:sz w:val="24"/>
        </w:rPr>
        <w:t>Receive,</w:t>
      </w:r>
      <w:r>
        <w:rPr>
          <w:spacing w:val="-4"/>
          <w:sz w:val="24"/>
        </w:rPr>
        <w:t xml:space="preserve"> </w:t>
      </w:r>
      <w:r>
        <w:rPr>
          <w:sz w:val="24"/>
        </w:rPr>
        <w:t>document,</w:t>
      </w:r>
      <w:r>
        <w:rPr>
          <w:spacing w:val="-2"/>
          <w:sz w:val="24"/>
        </w:rPr>
        <w:t xml:space="preserve"> </w:t>
      </w:r>
      <w:r>
        <w:rPr>
          <w:sz w:val="24"/>
        </w:rPr>
        <w:t>and</w:t>
      </w:r>
      <w:r>
        <w:rPr>
          <w:spacing w:val="-2"/>
          <w:sz w:val="24"/>
        </w:rPr>
        <w:t xml:space="preserve"> </w:t>
      </w:r>
      <w:r>
        <w:rPr>
          <w:sz w:val="24"/>
        </w:rPr>
        <w:t>forward any</w:t>
      </w:r>
      <w:r>
        <w:rPr>
          <w:spacing w:val="-2"/>
          <w:sz w:val="24"/>
        </w:rPr>
        <w:t xml:space="preserve"> </w:t>
      </w:r>
      <w:r>
        <w:rPr>
          <w:sz w:val="24"/>
        </w:rPr>
        <w:t>alleged IAAO</w:t>
      </w:r>
      <w:r>
        <w:rPr>
          <w:spacing w:val="-3"/>
          <w:sz w:val="24"/>
        </w:rPr>
        <w:t xml:space="preserve"> </w:t>
      </w:r>
      <w:r>
        <w:rPr>
          <w:sz w:val="24"/>
        </w:rPr>
        <w:t>ethics</w:t>
      </w:r>
      <w:r>
        <w:rPr>
          <w:spacing w:val="-1"/>
          <w:sz w:val="24"/>
        </w:rPr>
        <w:t xml:space="preserve"> </w:t>
      </w:r>
      <w:r>
        <w:rPr>
          <w:spacing w:val="-2"/>
          <w:sz w:val="24"/>
        </w:rPr>
        <w:t>complaints.</w:t>
      </w:r>
    </w:p>
    <w:p w14:paraId="2BE8C24D" w14:textId="77777777" w:rsidR="00346D47" w:rsidRDefault="00346D47">
      <w:pPr>
        <w:pStyle w:val="BodyText"/>
        <w:spacing w:before="74"/>
      </w:pPr>
    </w:p>
    <w:p w14:paraId="2BE8C24E" w14:textId="77777777" w:rsidR="00346D47" w:rsidRDefault="00AA30F1">
      <w:pPr>
        <w:pStyle w:val="ListParagraph"/>
        <w:numPr>
          <w:ilvl w:val="0"/>
          <w:numId w:val="20"/>
        </w:numPr>
        <w:tabs>
          <w:tab w:val="left" w:pos="1539"/>
        </w:tabs>
        <w:ind w:left="1539" w:hanging="719"/>
        <w:rPr>
          <w:sz w:val="24"/>
        </w:rPr>
      </w:pPr>
      <w:r>
        <w:rPr>
          <w:sz w:val="24"/>
        </w:rPr>
        <w:lastRenderedPageBreak/>
        <w:t>Vice</w:t>
      </w:r>
      <w:r>
        <w:rPr>
          <w:spacing w:val="-5"/>
          <w:sz w:val="24"/>
        </w:rPr>
        <w:t xml:space="preserve"> </w:t>
      </w:r>
      <w:r>
        <w:rPr>
          <w:spacing w:val="-2"/>
          <w:sz w:val="24"/>
        </w:rPr>
        <w:t>President</w:t>
      </w:r>
    </w:p>
    <w:p w14:paraId="2BE8C24F" w14:textId="77777777" w:rsidR="00346D47" w:rsidRDefault="00346D47">
      <w:pPr>
        <w:pStyle w:val="BodyText"/>
        <w:spacing w:before="75"/>
      </w:pPr>
    </w:p>
    <w:p w14:paraId="2BE8C250" w14:textId="77777777" w:rsidR="00346D47" w:rsidRDefault="00AA30F1">
      <w:pPr>
        <w:pStyle w:val="BodyText"/>
        <w:ind w:left="1540"/>
      </w:pPr>
      <w:r>
        <w:t>The</w:t>
      </w:r>
      <w:r>
        <w:rPr>
          <w:spacing w:val="-3"/>
        </w:rPr>
        <w:t xml:space="preserve"> </w:t>
      </w:r>
      <w:r>
        <w:t>Vice</w:t>
      </w:r>
      <w:r>
        <w:rPr>
          <w:spacing w:val="-2"/>
        </w:rPr>
        <w:t xml:space="preserve"> </w:t>
      </w:r>
      <w:r>
        <w:t>President</w:t>
      </w:r>
      <w:r>
        <w:rPr>
          <w:spacing w:val="-1"/>
        </w:rPr>
        <w:t xml:space="preserve"> </w:t>
      </w:r>
      <w:r>
        <w:rPr>
          <w:spacing w:val="-2"/>
        </w:rPr>
        <w:t>shall:</w:t>
      </w:r>
    </w:p>
    <w:p w14:paraId="2BE8C251" w14:textId="77777777" w:rsidR="00346D47" w:rsidRDefault="00346D47">
      <w:pPr>
        <w:pStyle w:val="BodyText"/>
        <w:spacing w:before="74"/>
      </w:pPr>
    </w:p>
    <w:p w14:paraId="2BE8C252" w14:textId="77777777" w:rsidR="00346D47" w:rsidRDefault="00AA30F1">
      <w:pPr>
        <w:pStyle w:val="ListParagraph"/>
        <w:numPr>
          <w:ilvl w:val="1"/>
          <w:numId w:val="20"/>
        </w:numPr>
        <w:tabs>
          <w:tab w:val="left" w:pos="2260"/>
        </w:tabs>
        <w:spacing w:line="276" w:lineRule="auto"/>
        <w:ind w:right="117"/>
        <w:rPr>
          <w:sz w:val="24"/>
        </w:rPr>
      </w:pPr>
      <w:r>
        <w:rPr>
          <w:sz w:val="24"/>
        </w:rPr>
        <w:t>Exercise all the powers and duties of the President in his/her absence or</w:t>
      </w:r>
      <w:r>
        <w:rPr>
          <w:spacing w:val="80"/>
          <w:w w:val="150"/>
          <w:sz w:val="24"/>
        </w:rPr>
        <w:t xml:space="preserve"> </w:t>
      </w:r>
      <w:r>
        <w:rPr>
          <w:sz w:val="24"/>
        </w:rPr>
        <w:t>inability to act</w:t>
      </w:r>
    </w:p>
    <w:p w14:paraId="2BE8C253" w14:textId="77777777" w:rsidR="00346D47" w:rsidRDefault="00346D47">
      <w:pPr>
        <w:pStyle w:val="BodyText"/>
        <w:spacing w:before="32"/>
      </w:pPr>
    </w:p>
    <w:p w14:paraId="2BE8C254" w14:textId="77777777" w:rsidR="00346D47" w:rsidRDefault="00AA30F1">
      <w:pPr>
        <w:pStyle w:val="ListParagraph"/>
        <w:numPr>
          <w:ilvl w:val="1"/>
          <w:numId w:val="20"/>
        </w:numPr>
        <w:tabs>
          <w:tab w:val="left" w:pos="2259"/>
        </w:tabs>
        <w:spacing w:before="1"/>
        <w:ind w:left="2259" w:hanging="719"/>
        <w:rPr>
          <w:sz w:val="24"/>
        </w:rPr>
      </w:pPr>
      <w:r>
        <w:rPr>
          <w:sz w:val="24"/>
        </w:rPr>
        <w:t>Have</w:t>
      </w:r>
      <w:r>
        <w:rPr>
          <w:spacing w:val="-5"/>
          <w:sz w:val="24"/>
        </w:rPr>
        <w:t xml:space="preserve"> </w:t>
      </w:r>
      <w:r>
        <w:rPr>
          <w:sz w:val="24"/>
        </w:rPr>
        <w:t>primary</w:t>
      </w:r>
      <w:r>
        <w:rPr>
          <w:spacing w:val="-2"/>
          <w:sz w:val="24"/>
        </w:rPr>
        <w:t xml:space="preserve"> </w:t>
      </w:r>
      <w:r>
        <w:rPr>
          <w:sz w:val="24"/>
        </w:rPr>
        <w:t>responsibility</w:t>
      </w:r>
      <w:r>
        <w:rPr>
          <w:spacing w:val="-1"/>
          <w:sz w:val="24"/>
        </w:rPr>
        <w:t xml:space="preserve"> </w:t>
      </w:r>
      <w:r>
        <w:rPr>
          <w:sz w:val="24"/>
        </w:rPr>
        <w:t>for</w:t>
      </w:r>
      <w:r>
        <w:rPr>
          <w:spacing w:val="-3"/>
          <w:sz w:val="24"/>
        </w:rPr>
        <w:t xml:space="preserve"> </w:t>
      </w:r>
      <w:r>
        <w:rPr>
          <w:sz w:val="24"/>
        </w:rPr>
        <w:t>Chapter</w:t>
      </w:r>
      <w:r>
        <w:rPr>
          <w:spacing w:val="-3"/>
          <w:sz w:val="24"/>
        </w:rPr>
        <w:t xml:space="preserve"> </w:t>
      </w:r>
      <w:r>
        <w:rPr>
          <w:sz w:val="24"/>
        </w:rPr>
        <w:t>and</w:t>
      </w:r>
      <w:r>
        <w:rPr>
          <w:spacing w:val="-1"/>
          <w:sz w:val="24"/>
        </w:rPr>
        <w:t xml:space="preserve"> </w:t>
      </w:r>
      <w:r>
        <w:rPr>
          <w:sz w:val="24"/>
        </w:rPr>
        <w:t>Executive</w:t>
      </w:r>
      <w:r>
        <w:rPr>
          <w:spacing w:val="-3"/>
          <w:sz w:val="24"/>
        </w:rPr>
        <w:t xml:space="preserve"> </w:t>
      </w:r>
      <w:r>
        <w:rPr>
          <w:sz w:val="24"/>
        </w:rPr>
        <w:t>Board</w:t>
      </w:r>
      <w:r>
        <w:rPr>
          <w:spacing w:val="-1"/>
          <w:sz w:val="24"/>
        </w:rPr>
        <w:t xml:space="preserve"> </w:t>
      </w:r>
      <w:r>
        <w:rPr>
          <w:spacing w:val="-2"/>
          <w:sz w:val="24"/>
        </w:rPr>
        <w:t>meetings.</w:t>
      </w:r>
    </w:p>
    <w:p w14:paraId="2BE8C255" w14:textId="77777777" w:rsidR="00346D47" w:rsidRDefault="00346D47">
      <w:pPr>
        <w:pStyle w:val="BodyText"/>
        <w:spacing w:before="74"/>
      </w:pPr>
    </w:p>
    <w:p w14:paraId="2BE8C256" w14:textId="77777777" w:rsidR="00346D47" w:rsidRDefault="00AA30F1">
      <w:pPr>
        <w:pStyle w:val="ListParagraph"/>
        <w:numPr>
          <w:ilvl w:val="1"/>
          <w:numId w:val="20"/>
        </w:numPr>
        <w:tabs>
          <w:tab w:val="left" w:pos="2259"/>
        </w:tabs>
        <w:ind w:left="2259" w:hanging="719"/>
        <w:rPr>
          <w:sz w:val="24"/>
        </w:rPr>
      </w:pPr>
      <w:r>
        <w:rPr>
          <w:sz w:val="24"/>
        </w:rPr>
        <w:t>Perform</w:t>
      </w:r>
      <w:r>
        <w:rPr>
          <w:spacing w:val="-1"/>
          <w:sz w:val="24"/>
        </w:rPr>
        <w:t xml:space="preserve"> </w:t>
      </w:r>
      <w:r>
        <w:rPr>
          <w:sz w:val="24"/>
        </w:rPr>
        <w:t>such</w:t>
      </w:r>
      <w:r>
        <w:rPr>
          <w:spacing w:val="-2"/>
          <w:sz w:val="24"/>
        </w:rPr>
        <w:t xml:space="preserve"> </w:t>
      </w:r>
      <w:r>
        <w:rPr>
          <w:sz w:val="24"/>
        </w:rPr>
        <w:t>other</w:t>
      </w:r>
      <w:r>
        <w:rPr>
          <w:spacing w:val="-1"/>
          <w:sz w:val="24"/>
        </w:rPr>
        <w:t xml:space="preserve"> </w:t>
      </w:r>
      <w:r>
        <w:rPr>
          <w:sz w:val="24"/>
        </w:rPr>
        <w:t>duties</w:t>
      </w:r>
      <w:r>
        <w:rPr>
          <w:spacing w:val="-1"/>
          <w:sz w:val="24"/>
        </w:rPr>
        <w:t xml:space="preserve"> </w:t>
      </w:r>
      <w:r>
        <w:rPr>
          <w:sz w:val="24"/>
        </w:rPr>
        <w:t>as</w:t>
      </w:r>
      <w:r>
        <w:rPr>
          <w:spacing w:val="-2"/>
          <w:sz w:val="24"/>
        </w:rPr>
        <w:t xml:space="preserve"> </w:t>
      </w:r>
      <w:r>
        <w:rPr>
          <w:sz w:val="24"/>
        </w:rPr>
        <w:t>may</w:t>
      </w:r>
      <w:r>
        <w:rPr>
          <w:spacing w:val="-1"/>
          <w:sz w:val="24"/>
        </w:rPr>
        <w:t xml:space="preserve"> </w:t>
      </w:r>
      <w:r>
        <w:rPr>
          <w:sz w:val="24"/>
        </w:rPr>
        <w:t>be</w:t>
      </w:r>
      <w:r>
        <w:rPr>
          <w:spacing w:val="-1"/>
          <w:sz w:val="24"/>
        </w:rPr>
        <w:t xml:space="preserve"> </w:t>
      </w:r>
      <w:r>
        <w:rPr>
          <w:sz w:val="24"/>
        </w:rPr>
        <w:t>assigned</w:t>
      </w:r>
      <w:r>
        <w:rPr>
          <w:spacing w:val="-2"/>
          <w:sz w:val="24"/>
        </w:rPr>
        <w:t xml:space="preserve"> </w:t>
      </w:r>
      <w:r>
        <w:rPr>
          <w:sz w:val="24"/>
        </w:rPr>
        <w:t>by</w:t>
      </w:r>
      <w:r>
        <w:rPr>
          <w:spacing w:val="-1"/>
          <w:sz w:val="24"/>
        </w:rPr>
        <w:t xml:space="preserve"> </w:t>
      </w:r>
      <w:r>
        <w:rPr>
          <w:sz w:val="24"/>
        </w:rPr>
        <w:t>the</w:t>
      </w:r>
      <w:r>
        <w:rPr>
          <w:spacing w:val="-2"/>
          <w:sz w:val="24"/>
        </w:rPr>
        <w:t xml:space="preserve"> </w:t>
      </w:r>
      <w:r>
        <w:rPr>
          <w:sz w:val="24"/>
        </w:rPr>
        <w:t>Executive</w:t>
      </w:r>
      <w:r>
        <w:rPr>
          <w:spacing w:val="-1"/>
          <w:sz w:val="24"/>
        </w:rPr>
        <w:t xml:space="preserve"> </w:t>
      </w:r>
      <w:r>
        <w:rPr>
          <w:spacing w:val="-2"/>
          <w:sz w:val="24"/>
        </w:rPr>
        <w:t>Board.</w:t>
      </w:r>
    </w:p>
    <w:p w14:paraId="2BE8C257" w14:textId="77777777" w:rsidR="00346D47" w:rsidRDefault="00346D47">
      <w:pPr>
        <w:pStyle w:val="BodyText"/>
        <w:spacing w:before="74"/>
      </w:pPr>
    </w:p>
    <w:p w14:paraId="2BE8C258" w14:textId="77777777" w:rsidR="00346D47" w:rsidRDefault="00AA30F1">
      <w:pPr>
        <w:pStyle w:val="ListParagraph"/>
        <w:numPr>
          <w:ilvl w:val="1"/>
          <w:numId w:val="20"/>
        </w:numPr>
        <w:tabs>
          <w:tab w:val="left" w:pos="2260"/>
        </w:tabs>
        <w:spacing w:before="1" w:line="276" w:lineRule="auto"/>
        <w:ind w:right="117"/>
        <w:rPr>
          <w:sz w:val="24"/>
        </w:rPr>
      </w:pPr>
      <w:r>
        <w:rPr>
          <w:sz w:val="24"/>
        </w:rPr>
        <w:t xml:space="preserve">Serve as the Chair of the Program/Education and the Nominating/Election </w:t>
      </w:r>
      <w:r>
        <w:rPr>
          <w:spacing w:val="-2"/>
          <w:sz w:val="24"/>
        </w:rPr>
        <w:t>Committees.</w:t>
      </w:r>
    </w:p>
    <w:p w14:paraId="2BE8C259" w14:textId="77777777" w:rsidR="00346D47" w:rsidRDefault="00346D47">
      <w:pPr>
        <w:pStyle w:val="BodyText"/>
        <w:spacing w:before="32"/>
      </w:pPr>
    </w:p>
    <w:p w14:paraId="2BE8C25A" w14:textId="77777777" w:rsidR="00346D47" w:rsidRDefault="00AA30F1">
      <w:pPr>
        <w:pStyle w:val="ListParagraph"/>
        <w:numPr>
          <w:ilvl w:val="0"/>
          <w:numId w:val="20"/>
        </w:numPr>
        <w:tabs>
          <w:tab w:val="left" w:pos="1539"/>
        </w:tabs>
        <w:ind w:left="1539" w:hanging="719"/>
        <w:rPr>
          <w:sz w:val="24"/>
        </w:rPr>
      </w:pPr>
      <w:r>
        <w:rPr>
          <w:spacing w:val="-2"/>
          <w:sz w:val="24"/>
        </w:rPr>
        <w:t>Secretary</w:t>
      </w:r>
    </w:p>
    <w:p w14:paraId="2BE8C25B" w14:textId="77777777" w:rsidR="00346D47" w:rsidRDefault="00346D47">
      <w:pPr>
        <w:pStyle w:val="BodyText"/>
        <w:spacing w:before="74"/>
      </w:pPr>
    </w:p>
    <w:p w14:paraId="2BE8C25C" w14:textId="77777777" w:rsidR="00346D47" w:rsidRDefault="00AA30F1">
      <w:pPr>
        <w:pStyle w:val="BodyText"/>
        <w:ind w:left="1540"/>
      </w:pPr>
      <w:r>
        <w:t>The</w:t>
      </w:r>
      <w:r>
        <w:rPr>
          <w:spacing w:val="-4"/>
        </w:rPr>
        <w:t xml:space="preserve"> </w:t>
      </w:r>
      <w:r>
        <w:t>Secretary</w:t>
      </w:r>
      <w:r>
        <w:rPr>
          <w:spacing w:val="-2"/>
        </w:rPr>
        <w:t xml:space="preserve"> shall:</w:t>
      </w:r>
    </w:p>
    <w:p w14:paraId="2BE8C25D" w14:textId="77777777" w:rsidR="00346D47" w:rsidRDefault="00346D47">
      <w:pPr>
        <w:pStyle w:val="BodyText"/>
        <w:spacing w:before="75"/>
      </w:pPr>
    </w:p>
    <w:p w14:paraId="2BE8C25E" w14:textId="77777777" w:rsidR="00346D47" w:rsidRDefault="00AA30F1">
      <w:pPr>
        <w:pStyle w:val="ListParagraph"/>
        <w:numPr>
          <w:ilvl w:val="1"/>
          <w:numId w:val="20"/>
        </w:numPr>
        <w:tabs>
          <w:tab w:val="left" w:pos="2259"/>
        </w:tabs>
        <w:ind w:left="2259" w:hanging="719"/>
        <w:rPr>
          <w:sz w:val="24"/>
        </w:rPr>
      </w:pPr>
      <w:r>
        <w:rPr>
          <w:sz w:val="24"/>
        </w:rPr>
        <w:t>Prepare</w:t>
      </w:r>
      <w:r>
        <w:rPr>
          <w:spacing w:val="-2"/>
          <w:sz w:val="24"/>
        </w:rPr>
        <w:t xml:space="preserve"> </w:t>
      </w:r>
      <w:r>
        <w:rPr>
          <w:sz w:val="24"/>
        </w:rPr>
        <w:t>and</w:t>
      </w:r>
      <w:r>
        <w:rPr>
          <w:spacing w:val="-2"/>
          <w:sz w:val="24"/>
        </w:rPr>
        <w:t xml:space="preserve"> </w:t>
      </w:r>
      <w:r>
        <w:rPr>
          <w:sz w:val="24"/>
        </w:rPr>
        <w:t>maintain</w:t>
      </w:r>
      <w:r>
        <w:rPr>
          <w:spacing w:val="-2"/>
          <w:sz w:val="24"/>
        </w:rPr>
        <w:t xml:space="preserve"> </w:t>
      </w:r>
      <w:r>
        <w:rPr>
          <w:sz w:val="24"/>
        </w:rPr>
        <w:t>all membership</w:t>
      </w:r>
      <w:r>
        <w:rPr>
          <w:spacing w:val="-2"/>
          <w:sz w:val="24"/>
        </w:rPr>
        <w:t xml:space="preserve"> information.</w:t>
      </w:r>
    </w:p>
    <w:p w14:paraId="2BE8C25F" w14:textId="77777777" w:rsidR="00346D47" w:rsidRDefault="00346D47">
      <w:pPr>
        <w:pStyle w:val="BodyText"/>
        <w:spacing w:before="74"/>
      </w:pPr>
    </w:p>
    <w:p w14:paraId="2BE8C260" w14:textId="77777777" w:rsidR="00346D47" w:rsidRDefault="00AA30F1">
      <w:pPr>
        <w:pStyle w:val="ListParagraph"/>
        <w:numPr>
          <w:ilvl w:val="1"/>
          <w:numId w:val="20"/>
        </w:numPr>
        <w:tabs>
          <w:tab w:val="left" w:pos="2259"/>
        </w:tabs>
        <w:ind w:left="2259" w:hanging="719"/>
        <w:rPr>
          <w:sz w:val="24"/>
        </w:rPr>
      </w:pPr>
      <w:r>
        <w:rPr>
          <w:sz w:val="24"/>
        </w:rPr>
        <w:t>Notify</w:t>
      </w:r>
      <w:r>
        <w:rPr>
          <w:spacing w:val="-4"/>
          <w:sz w:val="24"/>
        </w:rPr>
        <w:t xml:space="preserve"> </w:t>
      </w:r>
      <w:r>
        <w:rPr>
          <w:sz w:val="24"/>
        </w:rPr>
        <w:t>all</w:t>
      </w:r>
      <w:r>
        <w:rPr>
          <w:spacing w:val="-1"/>
          <w:sz w:val="24"/>
        </w:rPr>
        <w:t xml:space="preserve"> </w:t>
      </w:r>
      <w:r>
        <w:rPr>
          <w:sz w:val="24"/>
        </w:rPr>
        <w:t>members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annual,</w:t>
      </w:r>
      <w:r>
        <w:rPr>
          <w:spacing w:val="-1"/>
          <w:sz w:val="24"/>
        </w:rPr>
        <w:t xml:space="preserve"> </w:t>
      </w:r>
      <w:r>
        <w:rPr>
          <w:sz w:val="24"/>
        </w:rPr>
        <w:t>special,</w:t>
      </w:r>
      <w:r>
        <w:rPr>
          <w:spacing w:val="-1"/>
          <w:sz w:val="24"/>
        </w:rPr>
        <w:t xml:space="preserve"> </w:t>
      </w:r>
      <w:r>
        <w:rPr>
          <w:sz w:val="24"/>
        </w:rPr>
        <w:t>and</w:t>
      </w:r>
      <w:r>
        <w:rPr>
          <w:spacing w:val="-1"/>
          <w:sz w:val="24"/>
        </w:rPr>
        <w:t xml:space="preserve"> </w:t>
      </w:r>
      <w:r>
        <w:rPr>
          <w:sz w:val="24"/>
        </w:rPr>
        <w:t>Executive</w:t>
      </w:r>
      <w:r>
        <w:rPr>
          <w:spacing w:val="-2"/>
          <w:sz w:val="24"/>
        </w:rPr>
        <w:t xml:space="preserve"> </w:t>
      </w:r>
      <w:r>
        <w:rPr>
          <w:sz w:val="24"/>
        </w:rPr>
        <w:t>Board</w:t>
      </w:r>
      <w:r>
        <w:rPr>
          <w:spacing w:val="-1"/>
          <w:sz w:val="24"/>
        </w:rPr>
        <w:t xml:space="preserve"> </w:t>
      </w:r>
      <w:r>
        <w:rPr>
          <w:spacing w:val="-2"/>
          <w:sz w:val="24"/>
        </w:rPr>
        <w:t>meetings.</w:t>
      </w:r>
    </w:p>
    <w:p w14:paraId="2BE8C261" w14:textId="77777777" w:rsidR="00346D47" w:rsidRDefault="00346D47">
      <w:pPr>
        <w:pStyle w:val="BodyText"/>
        <w:spacing w:before="75"/>
      </w:pPr>
    </w:p>
    <w:p w14:paraId="2BE8C262" w14:textId="77777777" w:rsidR="00346D47" w:rsidRDefault="00AA30F1">
      <w:pPr>
        <w:pStyle w:val="ListParagraph"/>
        <w:numPr>
          <w:ilvl w:val="1"/>
          <w:numId w:val="20"/>
        </w:numPr>
        <w:tabs>
          <w:tab w:val="left" w:pos="2260"/>
        </w:tabs>
        <w:spacing w:line="276" w:lineRule="auto"/>
        <w:ind w:right="119"/>
        <w:rPr>
          <w:sz w:val="24"/>
        </w:rPr>
      </w:pPr>
      <w:r>
        <w:rPr>
          <w:sz w:val="24"/>
        </w:rPr>
        <w:t>Record</w:t>
      </w:r>
      <w:r>
        <w:rPr>
          <w:spacing w:val="40"/>
          <w:sz w:val="24"/>
        </w:rPr>
        <w:t xml:space="preserve"> </w:t>
      </w:r>
      <w:r>
        <w:rPr>
          <w:sz w:val="24"/>
        </w:rPr>
        <w:t>and</w:t>
      </w:r>
      <w:r>
        <w:rPr>
          <w:spacing w:val="39"/>
          <w:sz w:val="24"/>
        </w:rPr>
        <w:t xml:space="preserve"> </w:t>
      </w:r>
      <w:r>
        <w:rPr>
          <w:sz w:val="24"/>
        </w:rPr>
        <w:t>maintain</w:t>
      </w:r>
      <w:r>
        <w:rPr>
          <w:spacing w:val="39"/>
          <w:sz w:val="24"/>
        </w:rPr>
        <w:t xml:space="preserve"> </w:t>
      </w:r>
      <w:r>
        <w:rPr>
          <w:sz w:val="24"/>
        </w:rPr>
        <w:t>the</w:t>
      </w:r>
      <w:r>
        <w:rPr>
          <w:spacing w:val="38"/>
          <w:sz w:val="24"/>
        </w:rPr>
        <w:t xml:space="preserve"> </w:t>
      </w:r>
      <w:r>
        <w:rPr>
          <w:sz w:val="24"/>
        </w:rPr>
        <w:t>minutes</w:t>
      </w:r>
      <w:r>
        <w:rPr>
          <w:spacing w:val="39"/>
          <w:sz w:val="24"/>
        </w:rPr>
        <w:t xml:space="preserve"> </w:t>
      </w:r>
      <w:r>
        <w:rPr>
          <w:sz w:val="24"/>
        </w:rPr>
        <w:t>of</w:t>
      </w:r>
      <w:r>
        <w:rPr>
          <w:spacing w:val="40"/>
          <w:sz w:val="24"/>
        </w:rPr>
        <w:t xml:space="preserve"> </w:t>
      </w:r>
      <w:r>
        <w:rPr>
          <w:sz w:val="24"/>
        </w:rPr>
        <w:t>the</w:t>
      </w:r>
      <w:r>
        <w:rPr>
          <w:spacing w:val="40"/>
          <w:sz w:val="24"/>
        </w:rPr>
        <w:t xml:space="preserve"> </w:t>
      </w:r>
      <w:r>
        <w:rPr>
          <w:sz w:val="24"/>
        </w:rPr>
        <w:t>annual,</w:t>
      </w:r>
      <w:r>
        <w:rPr>
          <w:spacing w:val="39"/>
          <w:sz w:val="24"/>
        </w:rPr>
        <w:t xml:space="preserve"> </w:t>
      </w:r>
      <w:r>
        <w:rPr>
          <w:sz w:val="24"/>
        </w:rPr>
        <w:t>special,</w:t>
      </w:r>
      <w:r>
        <w:rPr>
          <w:spacing w:val="40"/>
          <w:sz w:val="24"/>
        </w:rPr>
        <w:t xml:space="preserve"> </w:t>
      </w:r>
      <w:r>
        <w:rPr>
          <w:sz w:val="24"/>
        </w:rPr>
        <w:t>and</w:t>
      </w:r>
      <w:r>
        <w:rPr>
          <w:spacing w:val="39"/>
          <w:sz w:val="24"/>
        </w:rPr>
        <w:t xml:space="preserve"> </w:t>
      </w:r>
      <w:r>
        <w:rPr>
          <w:sz w:val="24"/>
        </w:rPr>
        <w:t>Executive Board meetings.</w:t>
      </w:r>
    </w:p>
    <w:p w14:paraId="2BE8C263" w14:textId="77777777" w:rsidR="00346D47" w:rsidRDefault="00346D47">
      <w:pPr>
        <w:pStyle w:val="BodyText"/>
        <w:spacing w:before="32"/>
      </w:pPr>
    </w:p>
    <w:p w14:paraId="2BE8C264" w14:textId="77777777" w:rsidR="00346D47" w:rsidRDefault="00AA30F1">
      <w:pPr>
        <w:pStyle w:val="ListParagraph"/>
        <w:numPr>
          <w:ilvl w:val="1"/>
          <w:numId w:val="20"/>
        </w:numPr>
        <w:tabs>
          <w:tab w:val="left" w:pos="2260"/>
        </w:tabs>
        <w:spacing w:line="276" w:lineRule="auto"/>
        <w:ind w:right="117"/>
        <w:rPr>
          <w:sz w:val="24"/>
        </w:rPr>
      </w:pPr>
      <w:r>
        <w:rPr>
          <w:sz w:val="24"/>
        </w:rPr>
        <w:t>Maintain</w:t>
      </w:r>
      <w:r>
        <w:rPr>
          <w:spacing w:val="80"/>
          <w:sz w:val="24"/>
        </w:rPr>
        <w:t xml:space="preserve"> </w:t>
      </w:r>
      <w:r>
        <w:rPr>
          <w:sz w:val="24"/>
        </w:rPr>
        <w:t>a</w:t>
      </w:r>
      <w:r>
        <w:rPr>
          <w:spacing w:val="80"/>
          <w:sz w:val="24"/>
        </w:rPr>
        <w:t xml:space="preserve"> </w:t>
      </w:r>
      <w:r>
        <w:rPr>
          <w:sz w:val="24"/>
        </w:rPr>
        <w:t>list</w:t>
      </w:r>
      <w:r>
        <w:rPr>
          <w:spacing w:val="80"/>
          <w:sz w:val="24"/>
        </w:rPr>
        <w:t xml:space="preserve"> </w:t>
      </w:r>
      <w:r>
        <w:rPr>
          <w:sz w:val="24"/>
        </w:rPr>
        <w:t>of</w:t>
      </w:r>
      <w:r>
        <w:rPr>
          <w:spacing w:val="80"/>
          <w:sz w:val="24"/>
        </w:rPr>
        <w:t xml:space="preserve"> </w:t>
      </w:r>
      <w:r>
        <w:rPr>
          <w:sz w:val="24"/>
        </w:rPr>
        <w:t>Chapter</w:t>
      </w:r>
      <w:r>
        <w:rPr>
          <w:spacing w:val="80"/>
          <w:sz w:val="24"/>
        </w:rPr>
        <w:t xml:space="preserve"> </w:t>
      </w:r>
      <w:r>
        <w:rPr>
          <w:sz w:val="24"/>
        </w:rPr>
        <w:t>officers,</w:t>
      </w:r>
      <w:r>
        <w:rPr>
          <w:spacing w:val="80"/>
          <w:sz w:val="24"/>
        </w:rPr>
        <w:t xml:space="preserve"> </w:t>
      </w:r>
      <w:r>
        <w:rPr>
          <w:sz w:val="24"/>
        </w:rPr>
        <w:t>Executive</w:t>
      </w:r>
      <w:r>
        <w:rPr>
          <w:spacing w:val="80"/>
          <w:sz w:val="24"/>
        </w:rPr>
        <w:t xml:space="preserve"> </w:t>
      </w:r>
      <w:r>
        <w:rPr>
          <w:sz w:val="24"/>
        </w:rPr>
        <w:t>Board</w:t>
      </w:r>
      <w:r>
        <w:rPr>
          <w:spacing w:val="80"/>
          <w:sz w:val="24"/>
        </w:rPr>
        <w:t xml:space="preserve"> </w:t>
      </w:r>
      <w:r>
        <w:rPr>
          <w:sz w:val="24"/>
        </w:rPr>
        <w:t>members,</w:t>
      </w:r>
      <w:r>
        <w:rPr>
          <w:spacing w:val="80"/>
          <w:sz w:val="24"/>
        </w:rPr>
        <w:t xml:space="preserve"> </w:t>
      </w:r>
      <w:r>
        <w:rPr>
          <w:sz w:val="24"/>
        </w:rPr>
        <w:t>and committee members</w:t>
      </w:r>
    </w:p>
    <w:p w14:paraId="2BE8C265" w14:textId="77777777" w:rsidR="00346D47" w:rsidRDefault="00346D47">
      <w:pPr>
        <w:pStyle w:val="BodyText"/>
        <w:spacing w:before="33"/>
      </w:pPr>
    </w:p>
    <w:p w14:paraId="2BE8C266" w14:textId="77777777" w:rsidR="00346D47" w:rsidRDefault="00AA30F1">
      <w:pPr>
        <w:pStyle w:val="ListParagraph"/>
        <w:numPr>
          <w:ilvl w:val="1"/>
          <w:numId w:val="20"/>
        </w:numPr>
        <w:tabs>
          <w:tab w:val="left" w:pos="2260"/>
        </w:tabs>
        <w:spacing w:line="276" w:lineRule="auto"/>
        <w:ind w:right="114"/>
        <w:rPr>
          <w:sz w:val="24"/>
        </w:rPr>
      </w:pPr>
      <w:r>
        <w:rPr>
          <w:sz w:val="24"/>
        </w:rPr>
        <w:t>Conduct</w:t>
      </w:r>
      <w:r>
        <w:rPr>
          <w:spacing w:val="-15"/>
          <w:sz w:val="24"/>
        </w:rPr>
        <w:t xml:space="preserve"> </w:t>
      </w:r>
      <w:r>
        <w:rPr>
          <w:sz w:val="24"/>
        </w:rPr>
        <w:t>official</w:t>
      </w:r>
      <w:r>
        <w:rPr>
          <w:spacing w:val="-15"/>
          <w:sz w:val="24"/>
        </w:rPr>
        <w:t xml:space="preserve"> </w:t>
      </w:r>
      <w:r>
        <w:rPr>
          <w:sz w:val="24"/>
        </w:rPr>
        <w:t>correspondence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Chapter</w:t>
      </w:r>
      <w:r>
        <w:rPr>
          <w:spacing w:val="-15"/>
          <w:sz w:val="24"/>
        </w:rPr>
        <w:t xml:space="preserve"> </w:t>
      </w:r>
      <w:r>
        <w:rPr>
          <w:sz w:val="24"/>
        </w:rPr>
        <w:t>and</w:t>
      </w:r>
      <w:r>
        <w:rPr>
          <w:spacing w:val="-15"/>
          <w:sz w:val="24"/>
        </w:rPr>
        <w:t xml:space="preserve"> </w:t>
      </w:r>
      <w:r>
        <w:rPr>
          <w:sz w:val="24"/>
        </w:rPr>
        <w:t>have</w:t>
      </w:r>
      <w:r>
        <w:rPr>
          <w:spacing w:val="-15"/>
          <w:sz w:val="24"/>
        </w:rPr>
        <w:t xml:space="preserve"> </w:t>
      </w:r>
      <w:r>
        <w:rPr>
          <w:sz w:val="24"/>
        </w:rPr>
        <w:t>custody</w:t>
      </w:r>
      <w:r>
        <w:rPr>
          <w:spacing w:val="-15"/>
          <w:sz w:val="24"/>
        </w:rPr>
        <w:t xml:space="preserve"> </w:t>
      </w:r>
      <w:r>
        <w:rPr>
          <w:sz w:val="24"/>
        </w:rPr>
        <w:t>of</w:t>
      </w:r>
      <w:r>
        <w:rPr>
          <w:spacing w:val="-15"/>
          <w:sz w:val="24"/>
        </w:rPr>
        <w:t xml:space="preserve"> </w:t>
      </w:r>
      <w:r>
        <w:rPr>
          <w:sz w:val="24"/>
        </w:rPr>
        <w:t>its</w:t>
      </w:r>
      <w:r>
        <w:rPr>
          <w:spacing w:val="-15"/>
          <w:sz w:val="24"/>
        </w:rPr>
        <w:t xml:space="preserve"> </w:t>
      </w:r>
      <w:r>
        <w:rPr>
          <w:sz w:val="24"/>
        </w:rPr>
        <w:t>non- financial records.</w:t>
      </w:r>
    </w:p>
    <w:p w14:paraId="2BE8C267" w14:textId="77777777" w:rsidR="00346D47" w:rsidRDefault="00346D47">
      <w:pPr>
        <w:pStyle w:val="BodyText"/>
        <w:spacing w:before="42"/>
      </w:pPr>
    </w:p>
    <w:p w14:paraId="2BE8C268" w14:textId="77777777" w:rsidR="00346D47" w:rsidRDefault="00AA30F1">
      <w:pPr>
        <w:pStyle w:val="ListParagraph"/>
        <w:numPr>
          <w:ilvl w:val="1"/>
          <w:numId w:val="20"/>
        </w:numPr>
        <w:tabs>
          <w:tab w:val="left" w:pos="2259"/>
        </w:tabs>
        <w:ind w:left="2259"/>
        <w:rPr>
          <w:sz w:val="24"/>
        </w:rPr>
      </w:pPr>
      <w:r>
        <w:rPr>
          <w:sz w:val="24"/>
        </w:rPr>
        <w:t>Serve</w:t>
      </w:r>
      <w:r>
        <w:rPr>
          <w:spacing w:val="-4"/>
          <w:sz w:val="24"/>
        </w:rPr>
        <w:t xml:space="preserve"> </w:t>
      </w:r>
      <w:r>
        <w:rPr>
          <w:sz w:val="24"/>
        </w:rPr>
        <w:t>as</w:t>
      </w:r>
      <w:r>
        <w:rPr>
          <w:spacing w:val="-1"/>
          <w:sz w:val="24"/>
        </w:rPr>
        <w:t xml:space="preserve"> </w:t>
      </w:r>
      <w:r>
        <w:rPr>
          <w:sz w:val="24"/>
        </w:rPr>
        <w:t>a</w:t>
      </w:r>
      <w:r>
        <w:rPr>
          <w:spacing w:val="-1"/>
          <w:sz w:val="24"/>
        </w:rPr>
        <w:t xml:space="preserve"> </w:t>
      </w:r>
      <w:r>
        <w:rPr>
          <w:sz w:val="24"/>
        </w:rPr>
        <w:t>member</w:t>
      </w:r>
      <w:r>
        <w:rPr>
          <w:spacing w:val="-2"/>
          <w:sz w:val="24"/>
        </w:rPr>
        <w:t xml:space="preserve"> </w:t>
      </w:r>
      <w:r>
        <w:rPr>
          <w:sz w:val="24"/>
        </w:rPr>
        <w:t>or chair</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 xml:space="preserve">Bylaws </w:t>
      </w:r>
      <w:r>
        <w:rPr>
          <w:spacing w:val="-2"/>
          <w:sz w:val="24"/>
        </w:rPr>
        <w:t>Committee.</w:t>
      </w:r>
    </w:p>
    <w:p w14:paraId="2BE8C269" w14:textId="77777777" w:rsidR="00346D47" w:rsidRDefault="00346D47">
      <w:pPr>
        <w:pStyle w:val="BodyText"/>
        <w:spacing w:before="81"/>
      </w:pPr>
    </w:p>
    <w:p w14:paraId="2BE8C26A" w14:textId="77777777" w:rsidR="00346D47" w:rsidRDefault="00AA30F1">
      <w:pPr>
        <w:pStyle w:val="ListParagraph"/>
        <w:numPr>
          <w:ilvl w:val="1"/>
          <w:numId w:val="20"/>
        </w:numPr>
        <w:tabs>
          <w:tab w:val="left" w:pos="2259"/>
        </w:tabs>
        <w:spacing w:line="276" w:lineRule="auto"/>
        <w:ind w:left="2259" w:right="114"/>
        <w:rPr>
          <w:sz w:val="24"/>
        </w:rPr>
      </w:pPr>
      <w:r>
        <w:rPr>
          <w:sz w:val="24"/>
        </w:rPr>
        <w:t>Timely file all necessary documents to remain in good standing with the</w:t>
      </w:r>
      <w:r>
        <w:rPr>
          <w:spacing w:val="40"/>
          <w:sz w:val="24"/>
        </w:rPr>
        <w:t xml:space="preserve"> </w:t>
      </w:r>
      <w:r>
        <w:rPr>
          <w:sz w:val="24"/>
        </w:rPr>
        <w:t>Secretary of State’s Office, including an Annual Report Form</w:t>
      </w:r>
    </w:p>
    <w:p w14:paraId="2BE8C26B" w14:textId="77777777" w:rsidR="00346D47" w:rsidRDefault="00346D47">
      <w:pPr>
        <w:pStyle w:val="BodyText"/>
        <w:spacing w:before="33"/>
      </w:pPr>
    </w:p>
    <w:p w14:paraId="2BE8C26C" w14:textId="77777777" w:rsidR="00346D47" w:rsidRDefault="00AA30F1">
      <w:pPr>
        <w:pStyle w:val="ListParagraph"/>
        <w:numPr>
          <w:ilvl w:val="0"/>
          <w:numId w:val="20"/>
        </w:numPr>
        <w:tabs>
          <w:tab w:val="left" w:pos="1539"/>
        </w:tabs>
        <w:ind w:left="1539" w:hanging="719"/>
        <w:rPr>
          <w:sz w:val="24"/>
        </w:rPr>
      </w:pPr>
      <w:r>
        <w:rPr>
          <w:spacing w:val="-2"/>
          <w:sz w:val="24"/>
        </w:rPr>
        <w:t>Treasurer</w:t>
      </w:r>
    </w:p>
    <w:p w14:paraId="2BE8C26D" w14:textId="77777777" w:rsidR="00346D47" w:rsidRDefault="00346D47">
      <w:pPr>
        <w:pStyle w:val="BodyText"/>
        <w:spacing w:before="84"/>
      </w:pPr>
    </w:p>
    <w:p w14:paraId="2BE8C26E" w14:textId="77777777" w:rsidR="00346D47" w:rsidRDefault="00AA30F1">
      <w:pPr>
        <w:pStyle w:val="BodyText"/>
        <w:ind w:left="1540"/>
        <w:rPr>
          <w:spacing w:val="-2"/>
        </w:rPr>
      </w:pPr>
      <w:r>
        <w:t>The</w:t>
      </w:r>
      <w:r>
        <w:rPr>
          <w:spacing w:val="-3"/>
        </w:rPr>
        <w:t xml:space="preserve"> </w:t>
      </w:r>
      <w:r>
        <w:t>Treasurer</w:t>
      </w:r>
      <w:r>
        <w:rPr>
          <w:spacing w:val="-2"/>
        </w:rPr>
        <w:t xml:space="preserve"> shall:</w:t>
      </w:r>
    </w:p>
    <w:p w14:paraId="07F4FD5B" w14:textId="77777777" w:rsidR="00EF0976" w:rsidRDefault="00EF0976" w:rsidP="00EF0976">
      <w:pPr>
        <w:pStyle w:val="BodyText"/>
      </w:pPr>
    </w:p>
    <w:p w14:paraId="2BE8C270" w14:textId="77777777" w:rsidR="00346D47" w:rsidRDefault="00AA30F1">
      <w:pPr>
        <w:pStyle w:val="ListParagraph"/>
        <w:numPr>
          <w:ilvl w:val="1"/>
          <w:numId w:val="20"/>
        </w:numPr>
        <w:tabs>
          <w:tab w:val="left" w:pos="2259"/>
        </w:tabs>
        <w:spacing w:before="76"/>
        <w:ind w:left="2259" w:hanging="719"/>
        <w:rPr>
          <w:sz w:val="24"/>
        </w:rPr>
      </w:pPr>
      <w:r>
        <w:rPr>
          <w:sz w:val="24"/>
        </w:rPr>
        <w:t>Serve</w:t>
      </w:r>
      <w:r>
        <w:rPr>
          <w:spacing w:val="-5"/>
          <w:sz w:val="24"/>
        </w:rPr>
        <w:t xml:space="preserve"> </w:t>
      </w:r>
      <w:r>
        <w:rPr>
          <w:sz w:val="24"/>
        </w:rPr>
        <w:t>as</w:t>
      </w:r>
      <w:r>
        <w:rPr>
          <w:spacing w:val="-1"/>
          <w:sz w:val="24"/>
        </w:rPr>
        <w:t xml:space="preserve"> </w:t>
      </w:r>
      <w:r>
        <w:rPr>
          <w:sz w:val="24"/>
        </w:rPr>
        <w:t>the</w:t>
      </w:r>
      <w:r>
        <w:rPr>
          <w:spacing w:val="-2"/>
          <w:sz w:val="24"/>
        </w:rPr>
        <w:t xml:space="preserve"> </w:t>
      </w:r>
      <w:r>
        <w:rPr>
          <w:sz w:val="24"/>
        </w:rPr>
        <w:t>Chapters</w:t>
      </w:r>
      <w:r>
        <w:rPr>
          <w:spacing w:val="-1"/>
          <w:sz w:val="24"/>
        </w:rPr>
        <w:t xml:space="preserve"> </w:t>
      </w:r>
      <w:r>
        <w:rPr>
          <w:sz w:val="24"/>
        </w:rPr>
        <w:t>chief</w:t>
      </w:r>
      <w:r>
        <w:rPr>
          <w:spacing w:val="-2"/>
          <w:sz w:val="24"/>
        </w:rPr>
        <w:t xml:space="preserve"> </w:t>
      </w:r>
      <w:r>
        <w:rPr>
          <w:sz w:val="24"/>
        </w:rPr>
        <w:t>financial</w:t>
      </w:r>
      <w:r>
        <w:rPr>
          <w:spacing w:val="-2"/>
          <w:sz w:val="24"/>
        </w:rPr>
        <w:t xml:space="preserve"> </w:t>
      </w:r>
      <w:r>
        <w:rPr>
          <w:sz w:val="24"/>
        </w:rPr>
        <w:t>agent</w:t>
      </w:r>
      <w:r>
        <w:rPr>
          <w:spacing w:val="-1"/>
          <w:sz w:val="24"/>
        </w:rPr>
        <w:t xml:space="preserve"> </w:t>
      </w:r>
      <w:r>
        <w:rPr>
          <w:sz w:val="24"/>
        </w:rPr>
        <w:t>and</w:t>
      </w:r>
      <w:r>
        <w:rPr>
          <w:spacing w:val="1"/>
          <w:sz w:val="24"/>
        </w:rPr>
        <w:t xml:space="preserve"> </w:t>
      </w:r>
      <w:r>
        <w:rPr>
          <w:sz w:val="24"/>
        </w:rPr>
        <w:t>as</w:t>
      </w:r>
      <w:r>
        <w:rPr>
          <w:spacing w:val="1"/>
          <w:sz w:val="24"/>
        </w:rPr>
        <w:t xml:space="preserve"> </w:t>
      </w:r>
      <w:r>
        <w:rPr>
          <w:sz w:val="24"/>
        </w:rPr>
        <w:t>such</w:t>
      </w:r>
      <w:r>
        <w:rPr>
          <w:spacing w:val="-1"/>
          <w:sz w:val="24"/>
        </w:rPr>
        <w:t xml:space="preserve"> </w:t>
      </w:r>
      <w:r>
        <w:rPr>
          <w:spacing w:val="-2"/>
          <w:sz w:val="24"/>
        </w:rPr>
        <w:t>shall:</w:t>
      </w:r>
    </w:p>
    <w:p w14:paraId="2BE8C271" w14:textId="77777777" w:rsidR="00346D47" w:rsidRDefault="00346D47">
      <w:pPr>
        <w:pStyle w:val="BodyText"/>
        <w:spacing w:before="74"/>
      </w:pPr>
    </w:p>
    <w:p w14:paraId="2BE8C272" w14:textId="77777777" w:rsidR="00346D47" w:rsidRDefault="00AA30F1">
      <w:pPr>
        <w:pStyle w:val="ListParagraph"/>
        <w:numPr>
          <w:ilvl w:val="2"/>
          <w:numId w:val="20"/>
        </w:numPr>
        <w:tabs>
          <w:tab w:val="left" w:pos="2980"/>
        </w:tabs>
        <w:spacing w:line="276" w:lineRule="auto"/>
        <w:ind w:right="117"/>
        <w:jc w:val="both"/>
        <w:rPr>
          <w:sz w:val="24"/>
        </w:rPr>
      </w:pPr>
      <w:r>
        <w:rPr>
          <w:sz w:val="24"/>
        </w:rPr>
        <w:t>Receive all monies collected by the Chapter or by any officer or other party on behalf of the Chapter.</w:t>
      </w:r>
    </w:p>
    <w:p w14:paraId="2BE8C273" w14:textId="77777777" w:rsidR="00346D47" w:rsidRDefault="00346D47">
      <w:pPr>
        <w:pStyle w:val="BodyText"/>
        <w:spacing w:before="32"/>
      </w:pPr>
    </w:p>
    <w:p w14:paraId="2BE8C274" w14:textId="77777777" w:rsidR="00346D47" w:rsidRDefault="00AA30F1">
      <w:pPr>
        <w:pStyle w:val="ListParagraph"/>
        <w:numPr>
          <w:ilvl w:val="2"/>
          <w:numId w:val="20"/>
        </w:numPr>
        <w:tabs>
          <w:tab w:val="left" w:pos="2978"/>
          <w:tab w:val="left" w:pos="2980"/>
        </w:tabs>
        <w:spacing w:before="1" w:line="278" w:lineRule="auto"/>
        <w:ind w:right="115"/>
        <w:jc w:val="both"/>
        <w:rPr>
          <w:sz w:val="24"/>
        </w:rPr>
      </w:pPr>
      <w:r>
        <w:rPr>
          <w:sz w:val="24"/>
        </w:rPr>
        <w:t>Deposit such monies in a bank or other financial institution designated by the Executive Board.</w:t>
      </w:r>
    </w:p>
    <w:p w14:paraId="2BE8C275" w14:textId="77777777" w:rsidR="00346D47" w:rsidRDefault="00346D47">
      <w:pPr>
        <w:pStyle w:val="BodyText"/>
        <w:spacing w:before="26"/>
      </w:pPr>
    </w:p>
    <w:p w14:paraId="2BE8C276" w14:textId="77777777" w:rsidR="00346D47" w:rsidRDefault="00AA30F1">
      <w:pPr>
        <w:pStyle w:val="ListParagraph"/>
        <w:numPr>
          <w:ilvl w:val="2"/>
          <w:numId w:val="20"/>
        </w:numPr>
        <w:tabs>
          <w:tab w:val="left" w:pos="2979"/>
        </w:tabs>
        <w:spacing w:before="1"/>
        <w:ind w:left="2979" w:hanging="719"/>
        <w:rPr>
          <w:sz w:val="24"/>
        </w:rPr>
      </w:pPr>
      <w:r>
        <w:rPr>
          <w:sz w:val="24"/>
        </w:rPr>
        <w:t>Make</w:t>
      </w:r>
      <w:r>
        <w:rPr>
          <w:spacing w:val="-14"/>
          <w:sz w:val="24"/>
        </w:rPr>
        <w:t xml:space="preserve"> </w:t>
      </w:r>
      <w:r>
        <w:rPr>
          <w:sz w:val="24"/>
        </w:rPr>
        <w:t>disbursements</w:t>
      </w:r>
      <w:r>
        <w:rPr>
          <w:spacing w:val="-13"/>
          <w:sz w:val="24"/>
        </w:rPr>
        <w:t xml:space="preserve"> </w:t>
      </w:r>
      <w:r>
        <w:rPr>
          <w:sz w:val="24"/>
        </w:rPr>
        <w:t>of</w:t>
      </w:r>
      <w:r>
        <w:rPr>
          <w:spacing w:val="-14"/>
          <w:sz w:val="24"/>
        </w:rPr>
        <w:t xml:space="preserve"> </w:t>
      </w:r>
      <w:r>
        <w:rPr>
          <w:sz w:val="24"/>
        </w:rPr>
        <w:t>monies</w:t>
      </w:r>
      <w:r>
        <w:rPr>
          <w:spacing w:val="-13"/>
          <w:sz w:val="24"/>
        </w:rPr>
        <w:t xml:space="preserve"> </w:t>
      </w:r>
      <w:r>
        <w:rPr>
          <w:sz w:val="24"/>
        </w:rPr>
        <w:t>as</w:t>
      </w:r>
      <w:r>
        <w:rPr>
          <w:spacing w:val="-13"/>
          <w:sz w:val="24"/>
        </w:rPr>
        <w:t xml:space="preserve"> </w:t>
      </w:r>
      <w:r>
        <w:rPr>
          <w:sz w:val="24"/>
        </w:rPr>
        <w:t>approved</w:t>
      </w:r>
      <w:r>
        <w:rPr>
          <w:spacing w:val="-13"/>
          <w:sz w:val="24"/>
        </w:rPr>
        <w:t xml:space="preserve"> </w:t>
      </w:r>
      <w:r>
        <w:rPr>
          <w:sz w:val="24"/>
        </w:rPr>
        <w:t>by</w:t>
      </w:r>
      <w:r>
        <w:rPr>
          <w:spacing w:val="-13"/>
          <w:sz w:val="24"/>
        </w:rPr>
        <w:t xml:space="preserve"> </w:t>
      </w:r>
      <w:r>
        <w:rPr>
          <w:sz w:val="24"/>
        </w:rPr>
        <w:t>the</w:t>
      </w:r>
      <w:r>
        <w:rPr>
          <w:spacing w:val="-12"/>
          <w:sz w:val="24"/>
        </w:rPr>
        <w:t xml:space="preserve"> </w:t>
      </w:r>
      <w:r>
        <w:rPr>
          <w:sz w:val="24"/>
        </w:rPr>
        <w:t>Executive</w:t>
      </w:r>
      <w:r>
        <w:rPr>
          <w:spacing w:val="-13"/>
          <w:sz w:val="24"/>
        </w:rPr>
        <w:t xml:space="preserve"> </w:t>
      </w:r>
      <w:r>
        <w:rPr>
          <w:spacing w:val="-2"/>
          <w:sz w:val="24"/>
        </w:rPr>
        <w:t>Board.</w:t>
      </w:r>
    </w:p>
    <w:p w14:paraId="2BE8C277" w14:textId="77777777" w:rsidR="00346D47" w:rsidRDefault="00346D47">
      <w:pPr>
        <w:pStyle w:val="BodyText"/>
        <w:spacing w:before="74"/>
      </w:pPr>
    </w:p>
    <w:p w14:paraId="2BE8C278" w14:textId="77777777" w:rsidR="00346D47" w:rsidRDefault="00AA30F1">
      <w:pPr>
        <w:pStyle w:val="ListParagraph"/>
        <w:numPr>
          <w:ilvl w:val="2"/>
          <w:numId w:val="20"/>
        </w:numPr>
        <w:tabs>
          <w:tab w:val="left" w:pos="2978"/>
          <w:tab w:val="left" w:pos="2980"/>
        </w:tabs>
        <w:spacing w:line="278" w:lineRule="auto"/>
        <w:ind w:right="121"/>
        <w:jc w:val="both"/>
        <w:rPr>
          <w:sz w:val="24"/>
        </w:rPr>
      </w:pPr>
      <w:r>
        <w:rPr>
          <w:sz w:val="24"/>
        </w:rPr>
        <w:t>Report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Executive</w:t>
      </w:r>
      <w:r>
        <w:rPr>
          <w:spacing w:val="-2"/>
          <w:sz w:val="24"/>
        </w:rPr>
        <w:t xml:space="preserve"> </w:t>
      </w:r>
      <w:proofErr w:type="gramStart"/>
      <w:r>
        <w:rPr>
          <w:sz w:val="24"/>
        </w:rPr>
        <w:t>Board</w:t>
      </w:r>
      <w:proofErr w:type="gramEnd"/>
      <w:r>
        <w:rPr>
          <w:spacing w:val="-3"/>
          <w:sz w:val="24"/>
        </w:rPr>
        <w:t xml:space="preserve"> </w:t>
      </w:r>
      <w:r>
        <w:rPr>
          <w:sz w:val="24"/>
        </w:rPr>
        <w:t>the</w:t>
      </w:r>
      <w:r>
        <w:rPr>
          <w:spacing w:val="-2"/>
          <w:sz w:val="24"/>
        </w:rPr>
        <w:t xml:space="preserve"> </w:t>
      </w:r>
      <w:r>
        <w:rPr>
          <w:sz w:val="24"/>
        </w:rPr>
        <w:t>financial</w:t>
      </w:r>
      <w:r>
        <w:rPr>
          <w:spacing w:val="-3"/>
          <w:sz w:val="24"/>
        </w:rPr>
        <w:t xml:space="preserve"> </w:t>
      </w:r>
      <w:r>
        <w:rPr>
          <w:sz w:val="24"/>
        </w:rPr>
        <w:t>status</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Chapter</w:t>
      </w:r>
      <w:r>
        <w:rPr>
          <w:spacing w:val="-2"/>
          <w:sz w:val="24"/>
        </w:rPr>
        <w:t xml:space="preserve"> </w:t>
      </w:r>
      <w:r>
        <w:rPr>
          <w:sz w:val="24"/>
        </w:rPr>
        <w:t xml:space="preserve">as </w:t>
      </w:r>
      <w:r>
        <w:rPr>
          <w:spacing w:val="-2"/>
          <w:sz w:val="24"/>
        </w:rPr>
        <w:t>requested.</w:t>
      </w:r>
    </w:p>
    <w:p w14:paraId="2BE8C279" w14:textId="77777777" w:rsidR="00346D47" w:rsidRDefault="00346D47">
      <w:pPr>
        <w:pStyle w:val="BodyText"/>
        <w:spacing w:before="29"/>
      </w:pPr>
    </w:p>
    <w:p w14:paraId="2BE8C27A" w14:textId="77777777" w:rsidR="00346D47" w:rsidRDefault="00AA30F1">
      <w:pPr>
        <w:pStyle w:val="ListParagraph"/>
        <w:numPr>
          <w:ilvl w:val="2"/>
          <w:numId w:val="20"/>
        </w:numPr>
        <w:tabs>
          <w:tab w:val="left" w:pos="2979"/>
        </w:tabs>
        <w:ind w:left="2979" w:hanging="719"/>
        <w:rPr>
          <w:sz w:val="24"/>
        </w:rPr>
      </w:pPr>
      <w:r>
        <w:rPr>
          <w:sz w:val="24"/>
        </w:rPr>
        <w:t>Maintain</w:t>
      </w:r>
      <w:r>
        <w:rPr>
          <w:spacing w:val="-4"/>
          <w:sz w:val="24"/>
        </w:rPr>
        <w:t xml:space="preserve"> </w:t>
      </w:r>
      <w:r>
        <w:rPr>
          <w:sz w:val="24"/>
        </w:rPr>
        <w:t>the</w:t>
      </w:r>
      <w:r>
        <w:rPr>
          <w:spacing w:val="-3"/>
          <w:sz w:val="24"/>
        </w:rPr>
        <w:t xml:space="preserve"> </w:t>
      </w:r>
      <w:r>
        <w:rPr>
          <w:sz w:val="24"/>
        </w:rPr>
        <w:t>Chapter’s</w:t>
      </w:r>
      <w:r>
        <w:rPr>
          <w:spacing w:val="-2"/>
          <w:sz w:val="24"/>
        </w:rPr>
        <w:t xml:space="preserve"> </w:t>
      </w:r>
      <w:r>
        <w:rPr>
          <w:sz w:val="24"/>
        </w:rPr>
        <w:t>financial</w:t>
      </w:r>
      <w:r>
        <w:rPr>
          <w:spacing w:val="-2"/>
          <w:sz w:val="24"/>
        </w:rPr>
        <w:t xml:space="preserve"> </w:t>
      </w:r>
      <w:r>
        <w:rPr>
          <w:sz w:val="24"/>
        </w:rPr>
        <w:t>records</w:t>
      </w:r>
      <w:r>
        <w:rPr>
          <w:spacing w:val="-2"/>
          <w:sz w:val="24"/>
        </w:rPr>
        <w:t xml:space="preserve"> </w:t>
      </w:r>
      <w:r>
        <w:rPr>
          <w:sz w:val="24"/>
        </w:rPr>
        <w:t>and</w:t>
      </w:r>
      <w:r>
        <w:rPr>
          <w:spacing w:val="-2"/>
          <w:sz w:val="24"/>
        </w:rPr>
        <w:t xml:space="preserve"> </w:t>
      </w:r>
      <w:r>
        <w:rPr>
          <w:spacing w:val="-4"/>
          <w:sz w:val="24"/>
        </w:rPr>
        <w:t>books</w:t>
      </w:r>
    </w:p>
    <w:p w14:paraId="2BE8C27B" w14:textId="77777777" w:rsidR="00346D47" w:rsidRDefault="00346D47">
      <w:pPr>
        <w:pStyle w:val="BodyText"/>
        <w:spacing w:before="72"/>
      </w:pPr>
    </w:p>
    <w:p w14:paraId="2BE8C27C" w14:textId="77777777" w:rsidR="00346D47" w:rsidRDefault="00AA30F1">
      <w:pPr>
        <w:pStyle w:val="ListParagraph"/>
        <w:numPr>
          <w:ilvl w:val="2"/>
          <w:numId w:val="20"/>
        </w:numPr>
        <w:tabs>
          <w:tab w:val="left" w:pos="2979"/>
        </w:tabs>
        <w:ind w:left="2979" w:hanging="719"/>
        <w:rPr>
          <w:sz w:val="24"/>
        </w:rPr>
      </w:pPr>
      <w:r>
        <w:rPr>
          <w:sz w:val="24"/>
        </w:rPr>
        <w:t>Prepare</w:t>
      </w:r>
      <w:r>
        <w:rPr>
          <w:spacing w:val="-1"/>
          <w:sz w:val="24"/>
        </w:rPr>
        <w:t xml:space="preserve"> </w:t>
      </w:r>
      <w:r>
        <w:rPr>
          <w:sz w:val="24"/>
        </w:rPr>
        <w:t>a</w:t>
      </w:r>
      <w:r>
        <w:rPr>
          <w:spacing w:val="-2"/>
          <w:sz w:val="24"/>
        </w:rPr>
        <w:t xml:space="preserve"> </w:t>
      </w:r>
      <w:r>
        <w:rPr>
          <w:sz w:val="24"/>
        </w:rPr>
        <w:t>budget</w:t>
      </w:r>
      <w:r>
        <w:rPr>
          <w:spacing w:val="-1"/>
          <w:sz w:val="24"/>
        </w:rPr>
        <w:t xml:space="preserve"> </w:t>
      </w:r>
      <w:r>
        <w:rPr>
          <w:sz w:val="24"/>
        </w:rPr>
        <w:t>for</w:t>
      </w:r>
      <w:r>
        <w:rPr>
          <w:spacing w:val="-3"/>
          <w:sz w:val="24"/>
        </w:rPr>
        <w:t xml:space="preserve"> </w:t>
      </w:r>
      <w:r>
        <w:rPr>
          <w:sz w:val="24"/>
        </w:rPr>
        <w:t>the Chapter’s</w:t>
      </w:r>
      <w:r>
        <w:rPr>
          <w:spacing w:val="-1"/>
          <w:sz w:val="24"/>
        </w:rPr>
        <w:t xml:space="preserve"> </w:t>
      </w:r>
      <w:r>
        <w:rPr>
          <w:spacing w:val="-2"/>
          <w:sz w:val="24"/>
        </w:rPr>
        <w:t>activities.</w:t>
      </w:r>
    </w:p>
    <w:p w14:paraId="2BE8C27D" w14:textId="77777777" w:rsidR="00346D47" w:rsidRDefault="00346D47">
      <w:pPr>
        <w:pStyle w:val="BodyText"/>
        <w:spacing w:before="75"/>
      </w:pPr>
    </w:p>
    <w:p w14:paraId="2BE8C27E" w14:textId="77777777" w:rsidR="00346D47" w:rsidRDefault="00AA30F1">
      <w:pPr>
        <w:pStyle w:val="ListParagraph"/>
        <w:numPr>
          <w:ilvl w:val="2"/>
          <w:numId w:val="20"/>
        </w:numPr>
        <w:tabs>
          <w:tab w:val="left" w:pos="2978"/>
          <w:tab w:val="left" w:pos="2980"/>
        </w:tabs>
        <w:spacing w:line="278" w:lineRule="auto"/>
        <w:ind w:right="122"/>
        <w:jc w:val="both"/>
        <w:rPr>
          <w:sz w:val="24"/>
        </w:rPr>
      </w:pPr>
      <w:r>
        <w:rPr>
          <w:sz w:val="24"/>
        </w:rPr>
        <w:t>Prepare a Treasurer’s Report to be shared with the membership at the annual meeting.</w:t>
      </w:r>
    </w:p>
    <w:p w14:paraId="2BE8C27F" w14:textId="77777777" w:rsidR="00346D47" w:rsidRDefault="00346D47">
      <w:pPr>
        <w:pStyle w:val="BodyText"/>
        <w:spacing w:before="29"/>
      </w:pPr>
    </w:p>
    <w:p w14:paraId="2BE8C280" w14:textId="77777777" w:rsidR="00346D47" w:rsidRDefault="00AA30F1">
      <w:pPr>
        <w:pStyle w:val="ListParagraph"/>
        <w:numPr>
          <w:ilvl w:val="2"/>
          <w:numId w:val="20"/>
        </w:numPr>
        <w:tabs>
          <w:tab w:val="left" w:pos="2978"/>
          <w:tab w:val="left" w:pos="2980"/>
        </w:tabs>
        <w:spacing w:line="276" w:lineRule="auto"/>
        <w:ind w:right="117"/>
        <w:jc w:val="both"/>
        <w:rPr>
          <w:sz w:val="24"/>
        </w:rPr>
      </w:pPr>
      <w:r>
        <w:rPr>
          <w:sz w:val="24"/>
        </w:rPr>
        <w:t>Prepare an annual report prior to January 1 of each year, including the previous year’s meetings, finances, activities, and membership, which shall be distributed to the membership and mailed to the Executive Director of the IAAO.</w:t>
      </w:r>
    </w:p>
    <w:p w14:paraId="2BE8C281" w14:textId="77777777" w:rsidR="00346D47" w:rsidRDefault="00346D47">
      <w:pPr>
        <w:pStyle w:val="BodyText"/>
        <w:spacing w:before="31"/>
      </w:pPr>
    </w:p>
    <w:p w14:paraId="2BE8C282" w14:textId="77777777" w:rsidR="00346D47" w:rsidRDefault="00AA30F1">
      <w:pPr>
        <w:pStyle w:val="ListParagraph"/>
        <w:numPr>
          <w:ilvl w:val="2"/>
          <w:numId w:val="20"/>
        </w:numPr>
        <w:tabs>
          <w:tab w:val="left" w:pos="2979"/>
        </w:tabs>
        <w:spacing w:before="1"/>
        <w:ind w:left="2979" w:hanging="719"/>
        <w:rPr>
          <w:sz w:val="24"/>
        </w:rPr>
      </w:pPr>
      <w:r>
        <w:rPr>
          <w:sz w:val="24"/>
        </w:rPr>
        <w:t>Serve</w:t>
      </w:r>
      <w:r>
        <w:rPr>
          <w:spacing w:val="-4"/>
          <w:sz w:val="24"/>
        </w:rPr>
        <w:t xml:space="preserve"> </w:t>
      </w:r>
      <w:r>
        <w:rPr>
          <w:sz w:val="24"/>
        </w:rPr>
        <w:t>as chair</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 xml:space="preserve">Budget </w:t>
      </w:r>
      <w:r>
        <w:rPr>
          <w:spacing w:val="-2"/>
          <w:sz w:val="24"/>
        </w:rPr>
        <w:t>Committee.</w:t>
      </w:r>
    </w:p>
    <w:p w14:paraId="2BE8C283" w14:textId="77777777" w:rsidR="00346D47" w:rsidRDefault="00346D47">
      <w:pPr>
        <w:pStyle w:val="BodyText"/>
        <w:spacing w:before="74"/>
      </w:pPr>
    </w:p>
    <w:p w14:paraId="2BE8C284" w14:textId="49D712F9" w:rsidR="00346D47" w:rsidRDefault="00AA30F1">
      <w:pPr>
        <w:pStyle w:val="ListParagraph"/>
        <w:numPr>
          <w:ilvl w:val="2"/>
          <w:numId w:val="20"/>
        </w:numPr>
        <w:tabs>
          <w:tab w:val="left" w:pos="2978"/>
        </w:tabs>
        <w:spacing w:line="544" w:lineRule="auto"/>
        <w:ind w:left="2260" w:right="3792" w:firstLine="0"/>
        <w:jc w:val="both"/>
        <w:rPr>
          <w:sz w:val="24"/>
        </w:rPr>
      </w:pPr>
      <w:r>
        <w:rPr>
          <w:sz w:val="24"/>
        </w:rPr>
        <w:t>File</w:t>
      </w:r>
      <w:r>
        <w:rPr>
          <w:spacing w:val="-11"/>
          <w:sz w:val="24"/>
        </w:rPr>
        <w:t xml:space="preserve"> </w:t>
      </w:r>
      <w:r>
        <w:rPr>
          <w:sz w:val="24"/>
        </w:rPr>
        <w:t>all</w:t>
      </w:r>
      <w:r>
        <w:rPr>
          <w:spacing w:val="-10"/>
          <w:sz w:val="24"/>
        </w:rPr>
        <w:t xml:space="preserve"> </w:t>
      </w:r>
      <w:r>
        <w:rPr>
          <w:sz w:val="24"/>
        </w:rPr>
        <w:t>necessary</w:t>
      </w:r>
      <w:r>
        <w:rPr>
          <w:spacing w:val="-10"/>
          <w:sz w:val="24"/>
        </w:rPr>
        <w:t xml:space="preserve"> </w:t>
      </w:r>
      <w:r>
        <w:rPr>
          <w:sz w:val="24"/>
        </w:rPr>
        <w:t>tax</w:t>
      </w:r>
      <w:r>
        <w:rPr>
          <w:spacing w:val="-8"/>
          <w:sz w:val="24"/>
        </w:rPr>
        <w:t xml:space="preserve"> </w:t>
      </w:r>
      <w:r>
        <w:rPr>
          <w:sz w:val="24"/>
        </w:rPr>
        <w:t xml:space="preserve">returns. </w:t>
      </w:r>
    </w:p>
    <w:p w14:paraId="2BE8C285" w14:textId="77777777" w:rsidR="00346D47" w:rsidRDefault="00AA30F1">
      <w:pPr>
        <w:pStyle w:val="ListParagraph"/>
        <w:numPr>
          <w:ilvl w:val="2"/>
          <w:numId w:val="20"/>
        </w:numPr>
        <w:tabs>
          <w:tab w:val="left" w:pos="2978"/>
          <w:tab w:val="left" w:pos="2980"/>
        </w:tabs>
        <w:spacing w:before="9" w:line="276" w:lineRule="auto"/>
        <w:ind w:right="114"/>
        <w:jc w:val="both"/>
        <w:rPr>
          <w:sz w:val="24"/>
        </w:rPr>
      </w:pPr>
      <w:r>
        <w:rPr>
          <w:sz w:val="24"/>
        </w:rPr>
        <w:t>Timely</w:t>
      </w:r>
      <w:r>
        <w:rPr>
          <w:spacing w:val="-14"/>
          <w:sz w:val="24"/>
        </w:rPr>
        <w:t xml:space="preserve"> </w:t>
      </w:r>
      <w:r>
        <w:rPr>
          <w:sz w:val="24"/>
        </w:rPr>
        <w:t>file</w:t>
      </w:r>
      <w:r>
        <w:rPr>
          <w:spacing w:val="-15"/>
          <w:sz w:val="24"/>
        </w:rPr>
        <w:t xml:space="preserve"> </w:t>
      </w:r>
      <w:r>
        <w:rPr>
          <w:sz w:val="24"/>
        </w:rPr>
        <w:t>all</w:t>
      </w:r>
      <w:r>
        <w:rPr>
          <w:spacing w:val="-14"/>
          <w:sz w:val="24"/>
        </w:rPr>
        <w:t xml:space="preserve"> </w:t>
      </w:r>
      <w:r>
        <w:rPr>
          <w:sz w:val="24"/>
        </w:rPr>
        <w:t>necessary</w:t>
      </w:r>
      <w:r>
        <w:rPr>
          <w:spacing w:val="-14"/>
          <w:sz w:val="24"/>
        </w:rPr>
        <w:t xml:space="preserve"> </w:t>
      </w:r>
      <w:r>
        <w:rPr>
          <w:sz w:val="24"/>
        </w:rPr>
        <w:t>documents</w:t>
      </w:r>
      <w:r>
        <w:rPr>
          <w:spacing w:val="-14"/>
          <w:sz w:val="24"/>
        </w:rPr>
        <w:t xml:space="preserve"> </w:t>
      </w:r>
      <w:r>
        <w:rPr>
          <w:sz w:val="24"/>
        </w:rPr>
        <w:t>to</w:t>
      </w:r>
      <w:r>
        <w:rPr>
          <w:spacing w:val="-14"/>
          <w:sz w:val="24"/>
        </w:rPr>
        <w:t xml:space="preserve"> </w:t>
      </w:r>
      <w:r>
        <w:rPr>
          <w:sz w:val="24"/>
        </w:rPr>
        <w:t>remain</w:t>
      </w:r>
      <w:r>
        <w:rPr>
          <w:spacing w:val="-14"/>
          <w:sz w:val="24"/>
        </w:rPr>
        <w:t xml:space="preserve"> </w:t>
      </w:r>
      <w:r>
        <w:rPr>
          <w:sz w:val="24"/>
        </w:rPr>
        <w:t>in</w:t>
      </w:r>
      <w:r>
        <w:rPr>
          <w:spacing w:val="-14"/>
          <w:sz w:val="24"/>
        </w:rPr>
        <w:t xml:space="preserve"> </w:t>
      </w:r>
      <w:r>
        <w:rPr>
          <w:sz w:val="24"/>
        </w:rPr>
        <w:t>good</w:t>
      </w:r>
      <w:r>
        <w:rPr>
          <w:spacing w:val="-14"/>
          <w:sz w:val="24"/>
        </w:rPr>
        <w:t xml:space="preserve"> </w:t>
      </w:r>
      <w:r>
        <w:rPr>
          <w:sz w:val="24"/>
        </w:rPr>
        <w:t>standing</w:t>
      </w:r>
      <w:r>
        <w:rPr>
          <w:spacing w:val="-14"/>
          <w:sz w:val="24"/>
        </w:rPr>
        <w:t xml:space="preserve"> </w:t>
      </w:r>
      <w:r>
        <w:rPr>
          <w:sz w:val="24"/>
        </w:rPr>
        <w:t>with the State of Tennessee’s Division of Charitable Solicitations and Gaming, Tennessee Department of Revenue and Internal Revenue Service, including all requirements necessary to maintain the State and Federal</w:t>
      </w:r>
      <w:r>
        <w:rPr>
          <w:spacing w:val="40"/>
          <w:sz w:val="24"/>
        </w:rPr>
        <w:t xml:space="preserve"> </w:t>
      </w:r>
      <w:r>
        <w:rPr>
          <w:sz w:val="24"/>
        </w:rPr>
        <w:t>exemption status.</w:t>
      </w:r>
    </w:p>
    <w:p w14:paraId="2BE8C288" w14:textId="77777777" w:rsidR="00346D47" w:rsidRDefault="00346D47">
      <w:pPr>
        <w:pStyle w:val="BodyText"/>
        <w:spacing w:before="115"/>
      </w:pPr>
    </w:p>
    <w:p w14:paraId="2BE8C289" w14:textId="77777777" w:rsidR="00346D47" w:rsidRPr="00EF0976" w:rsidRDefault="00AA30F1">
      <w:pPr>
        <w:pStyle w:val="ListParagraph"/>
        <w:numPr>
          <w:ilvl w:val="0"/>
          <w:numId w:val="20"/>
        </w:numPr>
        <w:tabs>
          <w:tab w:val="left" w:pos="1539"/>
        </w:tabs>
        <w:ind w:left="1539" w:hanging="719"/>
        <w:rPr>
          <w:sz w:val="24"/>
        </w:rPr>
      </w:pPr>
      <w:r>
        <w:rPr>
          <w:sz w:val="24"/>
        </w:rPr>
        <w:t>Oath</w:t>
      </w:r>
      <w:r>
        <w:rPr>
          <w:spacing w:val="-1"/>
          <w:sz w:val="24"/>
        </w:rPr>
        <w:t xml:space="preserve"> </w:t>
      </w:r>
      <w:r>
        <w:rPr>
          <w:sz w:val="24"/>
        </w:rPr>
        <w:t>of</w:t>
      </w:r>
      <w:r>
        <w:rPr>
          <w:spacing w:val="-2"/>
          <w:sz w:val="24"/>
        </w:rPr>
        <w:t xml:space="preserve"> Office</w:t>
      </w:r>
    </w:p>
    <w:p w14:paraId="6219B86D" w14:textId="77777777" w:rsidR="00EF0976" w:rsidRPr="00EF0976" w:rsidRDefault="00EF0976" w:rsidP="00EF0976">
      <w:pPr>
        <w:tabs>
          <w:tab w:val="left" w:pos="1539"/>
        </w:tabs>
        <w:rPr>
          <w:sz w:val="24"/>
        </w:rPr>
      </w:pPr>
    </w:p>
    <w:p w14:paraId="2BE8C28B" w14:textId="77777777" w:rsidR="00346D47" w:rsidRDefault="00AA30F1">
      <w:pPr>
        <w:pStyle w:val="BodyText"/>
        <w:spacing w:before="68" w:line="276" w:lineRule="auto"/>
        <w:ind w:left="1540" w:right="120"/>
        <w:jc w:val="both"/>
      </w:pPr>
      <w:r>
        <w:t>Each</w:t>
      </w:r>
      <w:r>
        <w:rPr>
          <w:spacing w:val="-11"/>
        </w:rPr>
        <w:t xml:space="preserve"> </w:t>
      </w:r>
      <w:r>
        <w:t>Officer</w:t>
      </w:r>
      <w:r>
        <w:rPr>
          <w:spacing w:val="-12"/>
        </w:rPr>
        <w:t xml:space="preserve"> </w:t>
      </w:r>
      <w:r>
        <w:t>shall</w:t>
      </w:r>
      <w:r>
        <w:rPr>
          <w:spacing w:val="-11"/>
        </w:rPr>
        <w:t xml:space="preserve"> </w:t>
      </w:r>
      <w:r>
        <w:t>take</w:t>
      </w:r>
      <w:r>
        <w:rPr>
          <w:spacing w:val="-10"/>
        </w:rPr>
        <w:t xml:space="preserve"> </w:t>
      </w:r>
      <w:r>
        <w:t>his</w:t>
      </w:r>
      <w:r>
        <w:rPr>
          <w:spacing w:val="-11"/>
        </w:rPr>
        <w:t xml:space="preserve"> </w:t>
      </w:r>
      <w:r>
        <w:t>or</w:t>
      </w:r>
      <w:r>
        <w:rPr>
          <w:spacing w:val="-12"/>
        </w:rPr>
        <w:t xml:space="preserve"> </w:t>
      </w:r>
      <w:r>
        <w:t>her</w:t>
      </w:r>
      <w:r>
        <w:rPr>
          <w:spacing w:val="-12"/>
        </w:rPr>
        <w:t xml:space="preserve"> </w:t>
      </w:r>
      <w:r>
        <w:t>oath</w:t>
      </w:r>
      <w:r>
        <w:rPr>
          <w:spacing w:val="-10"/>
        </w:rPr>
        <w:t xml:space="preserve"> </w:t>
      </w:r>
      <w:r>
        <w:t>at</w:t>
      </w:r>
      <w:r>
        <w:rPr>
          <w:spacing w:val="-11"/>
        </w:rPr>
        <w:t xml:space="preserve"> </w:t>
      </w:r>
      <w:r>
        <w:t>the</w:t>
      </w:r>
      <w:r>
        <w:rPr>
          <w:spacing w:val="-10"/>
        </w:rPr>
        <w:t xml:space="preserve"> </w:t>
      </w:r>
      <w:r>
        <w:t>time</w:t>
      </w:r>
      <w:r>
        <w:rPr>
          <w:spacing w:val="-12"/>
        </w:rPr>
        <w:t xml:space="preserve"> </w:t>
      </w:r>
      <w:r>
        <w:t>he</w:t>
      </w:r>
      <w:r>
        <w:rPr>
          <w:spacing w:val="-12"/>
        </w:rPr>
        <w:t xml:space="preserve"> </w:t>
      </w:r>
      <w:r>
        <w:t>or</w:t>
      </w:r>
      <w:r>
        <w:rPr>
          <w:spacing w:val="-12"/>
        </w:rPr>
        <w:t xml:space="preserve"> </w:t>
      </w:r>
      <w:r>
        <w:t>she</w:t>
      </w:r>
      <w:r>
        <w:rPr>
          <w:spacing w:val="-12"/>
        </w:rPr>
        <w:t xml:space="preserve"> </w:t>
      </w:r>
      <w:r>
        <w:t>is</w:t>
      </w:r>
      <w:r>
        <w:rPr>
          <w:spacing w:val="-9"/>
        </w:rPr>
        <w:t xml:space="preserve"> </w:t>
      </w:r>
      <w:r>
        <w:t>elected</w:t>
      </w:r>
      <w:r>
        <w:rPr>
          <w:spacing w:val="-10"/>
        </w:rPr>
        <w:t xml:space="preserve"> </w:t>
      </w:r>
      <w:r>
        <w:t>to</w:t>
      </w:r>
      <w:r>
        <w:rPr>
          <w:spacing w:val="-11"/>
        </w:rPr>
        <w:t xml:space="preserve"> </w:t>
      </w:r>
      <w:r>
        <w:t>office</w:t>
      </w:r>
      <w:r>
        <w:rPr>
          <w:spacing w:val="-12"/>
        </w:rPr>
        <w:t xml:space="preserve"> </w:t>
      </w:r>
      <w:r>
        <w:t>either at the annual meeting or by vote of the Executive Board to fill a vacancy.</w:t>
      </w:r>
    </w:p>
    <w:p w14:paraId="2BE8C28C" w14:textId="77777777" w:rsidR="00346D47" w:rsidRDefault="00346D47">
      <w:pPr>
        <w:pStyle w:val="BodyText"/>
        <w:spacing w:before="33"/>
      </w:pPr>
    </w:p>
    <w:p w14:paraId="2BE8C28D" w14:textId="77777777" w:rsidR="00346D47" w:rsidRDefault="00AA30F1">
      <w:pPr>
        <w:pStyle w:val="BodyText"/>
        <w:ind w:left="1540"/>
        <w:jc w:val="both"/>
      </w:pPr>
      <w:r>
        <w:t>Each</w:t>
      </w:r>
      <w:r>
        <w:rPr>
          <w:spacing w:val="-4"/>
        </w:rPr>
        <w:t xml:space="preserve"> </w:t>
      </w:r>
      <w:r>
        <w:t>Officer,</w:t>
      </w:r>
      <w:r>
        <w:rPr>
          <w:spacing w:val="-1"/>
        </w:rPr>
        <w:t xml:space="preserve"> </w:t>
      </w:r>
      <w:r>
        <w:t>upon</w:t>
      </w:r>
      <w:r>
        <w:rPr>
          <w:spacing w:val="-1"/>
        </w:rPr>
        <w:t xml:space="preserve"> </w:t>
      </w:r>
      <w:r>
        <w:t>taking</w:t>
      </w:r>
      <w:r>
        <w:rPr>
          <w:spacing w:val="-1"/>
        </w:rPr>
        <w:t xml:space="preserve"> </w:t>
      </w:r>
      <w:r>
        <w:t>office,</w:t>
      </w:r>
      <w:r>
        <w:rPr>
          <w:spacing w:val="-1"/>
        </w:rPr>
        <w:t xml:space="preserve"> </w:t>
      </w:r>
      <w:r>
        <w:t>shall</w:t>
      </w:r>
      <w:r>
        <w:rPr>
          <w:spacing w:val="-2"/>
        </w:rPr>
        <w:t xml:space="preserve"> </w:t>
      </w:r>
      <w:r>
        <w:t>take,</w:t>
      </w:r>
      <w:r>
        <w:rPr>
          <w:spacing w:val="-1"/>
        </w:rPr>
        <w:t xml:space="preserve"> </w:t>
      </w:r>
      <w:r>
        <w:t>sign,</w:t>
      </w:r>
      <w:r>
        <w:rPr>
          <w:spacing w:val="-1"/>
        </w:rPr>
        <w:t xml:space="preserve"> </w:t>
      </w:r>
      <w:r>
        <w:t>and</w:t>
      </w:r>
      <w:r>
        <w:rPr>
          <w:spacing w:val="-1"/>
        </w:rPr>
        <w:t xml:space="preserve"> </w:t>
      </w:r>
      <w:r>
        <w:t>date</w:t>
      </w:r>
      <w:r>
        <w:rPr>
          <w:spacing w:val="-2"/>
        </w:rPr>
        <w:t xml:space="preserve"> </w:t>
      </w:r>
      <w:r>
        <w:t>the</w:t>
      </w:r>
      <w:r>
        <w:rPr>
          <w:spacing w:val="-2"/>
        </w:rPr>
        <w:t xml:space="preserve"> </w:t>
      </w:r>
      <w:r>
        <w:t>following</w:t>
      </w:r>
      <w:r>
        <w:rPr>
          <w:spacing w:val="-1"/>
        </w:rPr>
        <w:t xml:space="preserve"> </w:t>
      </w:r>
      <w:r>
        <w:rPr>
          <w:spacing w:val="-2"/>
        </w:rPr>
        <w:t>oath:</w:t>
      </w:r>
    </w:p>
    <w:p w14:paraId="2BE8C28E" w14:textId="77777777" w:rsidR="00346D47" w:rsidRDefault="00346D47">
      <w:pPr>
        <w:pStyle w:val="BodyText"/>
        <w:spacing w:before="74"/>
      </w:pPr>
    </w:p>
    <w:p w14:paraId="2BE8C28F" w14:textId="77777777" w:rsidR="00346D47" w:rsidRDefault="00AA30F1">
      <w:pPr>
        <w:pStyle w:val="BodyText"/>
        <w:tabs>
          <w:tab w:val="left" w:pos="4419"/>
        </w:tabs>
        <w:spacing w:line="276" w:lineRule="auto"/>
        <w:ind w:left="1540" w:right="117"/>
        <w:jc w:val="both"/>
      </w:pPr>
      <w:r>
        <w:lastRenderedPageBreak/>
        <w:t xml:space="preserve">“I, </w:t>
      </w:r>
      <w:r>
        <w:rPr>
          <w:u w:val="single"/>
        </w:rPr>
        <w:tab/>
      </w:r>
      <w:r>
        <w:t>,</w:t>
      </w:r>
      <w:r>
        <w:rPr>
          <w:spacing w:val="-3"/>
        </w:rPr>
        <w:t xml:space="preserve"> </w:t>
      </w:r>
      <w:r>
        <w:t>do</w:t>
      </w:r>
      <w:r>
        <w:rPr>
          <w:spacing w:val="-3"/>
        </w:rPr>
        <w:t xml:space="preserve"> </w:t>
      </w:r>
      <w:r>
        <w:t>solemnly</w:t>
      </w:r>
      <w:r>
        <w:rPr>
          <w:spacing w:val="-3"/>
        </w:rPr>
        <w:t xml:space="preserve"> </w:t>
      </w:r>
      <w:r>
        <w:t>swear</w:t>
      </w:r>
      <w:r>
        <w:rPr>
          <w:spacing w:val="-4"/>
        </w:rPr>
        <w:t xml:space="preserve"> </w:t>
      </w:r>
      <w:r>
        <w:t>that</w:t>
      </w:r>
      <w:r>
        <w:rPr>
          <w:spacing w:val="-2"/>
        </w:rPr>
        <w:t xml:space="preserve"> </w:t>
      </w:r>
      <w:r>
        <w:t>I</w:t>
      </w:r>
      <w:r>
        <w:rPr>
          <w:spacing w:val="-4"/>
        </w:rPr>
        <w:t xml:space="preserve"> </w:t>
      </w:r>
      <w:r>
        <w:t>will</w:t>
      </w:r>
      <w:r>
        <w:rPr>
          <w:spacing w:val="-3"/>
        </w:rPr>
        <w:t xml:space="preserve"> </w:t>
      </w:r>
      <w:r>
        <w:t>uphold</w:t>
      </w:r>
      <w:r>
        <w:rPr>
          <w:spacing w:val="-3"/>
        </w:rPr>
        <w:t xml:space="preserve"> </w:t>
      </w:r>
      <w:r>
        <w:t>the</w:t>
      </w:r>
      <w:r>
        <w:rPr>
          <w:spacing w:val="-4"/>
        </w:rPr>
        <w:t xml:space="preserve"> </w:t>
      </w:r>
      <w:r>
        <w:t>Bylaws</w:t>
      </w:r>
      <w:r>
        <w:rPr>
          <w:spacing w:val="-2"/>
        </w:rPr>
        <w:t xml:space="preserve"> </w:t>
      </w:r>
      <w:r>
        <w:t>of the Tennessee Chapter of the International Association of Assessing Officers and that I will perform the duties and responsibilities of my Office to the best of my ability and in accordance with the IAAO code of ethics and standards of professional conduct.</w:t>
      </w:r>
    </w:p>
    <w:p w14:paraId="2BE8C290" w14:textId="77777777" w:rsidR="00346D47" w:rsidRDefault="00346D47">
      <w:pPr>
        <w:pStyle w:val="BodyText"/>
        <w:rPr>
          <w:sz w:val="20"/>
        </w:rPr>
      </w:pPr>
    </w:p>
    <w:p w14:paraId="2BE8C291" w14:textId="77777777" w:rsidR="00346D47" w:rsidRDefault="00AA30F1">
      <w:pPr>
        <w:pStyle w:val="BodyText"/>
        <w:spacing w:before="61"/>
        <w:rPr>
          <w:sz w:val="20"/>
        </w:rPr>
      </w:pPr>
      <w:r>
        <w:rPr>
          <w:noProof/>
        </w:rPr>
        <mc:AlternateContent>
          <mc:Choice Requires="wps">
            <w:drawing>
              <wp:anchor distT="0" distB="0" distL="0" distR="0" simplePos="0" relativeHeight="487587840" behindDoc="1" locked="0" layoutInCell="1" allowOverlap="1" wp14:anchorId="2BE8C3FA" wp14:editId="2BE8C3FB">
                <wp:simplePos x="0" y="0"/>
                <wp:positionH relativeFrom="page">
                  <wp:posOffset>1828800</wp:posOffset>
                </wp:positionH>
                <wp:positionV relativeFrom="paragraph">
                  <wp:posOffset>200582</wp:posOffset>
                </wp:positionV>
                <wp:extent cx="2743200"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31B422" id="Graphic 2" o:spid="_x0000_s1026" style="position:absolute;margin-left:2in;margin-top:15.8pt;width:3in;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27432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" path="m2743200,l,,,7620r2743200,l2743200,xe" fillcolor="black" stroked="f">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2BE8C3FC" wp14:editId="2BE8C3FD">
                <wp:simplePos x="0" y="0"/>
                <wp:positionH relativeFrom="page">
                  <wp:posOffset>5486400</wp:posOffset>
                </wp:positionH>
                <wp:positionV relativeFrom="paragraph">
                  <wp:posOffset>200582</wp:posOffset>
                </wp:positionV>
                <wp:extent cx="1371600"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7620"/>
                        </a:xfrm>
                        <a:custGeom>
                          <a:avLst/>
                          <a:gdLst/>
                          <a:ahLst/>
                          <a:cxnLst/>
                          <a:rect l="l" t="t" r="r" b="b"/>
                          <a:pathLst>
                            <a:path w="1371600" h="7620">
                              <a:moveTo>
                                <a:pt x="1371600" y="0"/>
                              </a:moveTo>
                              <a:lnTo>
                                <a:pt x="0" y="0"/>
                              </a:lnTo>
                              <a:lnTo>
                                <a:pt x="0" y="7620"/>
                              </a:lnTo>
                              <a:lnTo>
                                <a:pt x="1371600" y="7620"/>
                              </a:lnTo>
                              <a:lnTo>
                                <a:pt x="1371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9630BF" id="Graphic 3" o:spid="_x0000_s1026" style="position:absolute;margin-left:6in;margin-top:15.8pt;width:108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371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" path="m1371600,l,,,7620r1371600,l1371600,xe" fillcolor="black" stroked="f">
                <v:path arrowok="t"/>
                <w10:wrap type="topAndBottom" anchorx="page"/>
              </v:shape>
            </w:pict>
          </mc:Fallback>
        </mc:AlternateContent>
      </w:r>
    </w:p>
    <w:p w14:paraId="2BE8C292" w14:textId="77777777" w:rsidR="00346D47" w:rsidRDefault="00AA30F1">
      <w:pPr>
        <w:pStyle w:val="BodyText"/>
        <w:tabs>
          <w:tab w:val="left" w:pos="5759"/>
        </w:tabs>
        <w:spacing w:before="59"/>
        <w:ind w:right="285"/>
        <w:jc w:val="center"/>
      </w:pPr>
      <w:r>
        <w:rPr>
          <w:spacing w:val="-2"/>
        </w:rPr>
        <w:t>Signature</w:t>
      </w:r>
      <w:r>
        <w:tab/>
      </w:r>
      <w:r>
        <w:rPr>
          <w:spacing w:val="-4"/>
        </w:rPr>
        <w:t>Date</w:t>
      </w:r>
    </w:p>
    <w:p w14:paraId="2BE8C293" w14:textId="77777777" w:rsidR="00346D47" w:rsidRDefault="00346D47">
      <w:pPr>
        <w:pStyle w:val="BodyText"/>
        <w:spacing w:before="74"/>
      </w:pPr>
    </w:p>
    <w:p w14:paraId="2BE8C294" w14:textId="77777777" w:rsidR="00346D47" w:rsidRDefault="00AA30F1">
      <w:pPr>
        <w:pStyle w:val="ListParagraph"/>
        <w:numPr>
          <w:ilvl w:val="0"/>
          <w:numId w:val="20"/>
        </w:numPr>
        <w:tabs>
          <w:tab w:val="left" w:pos="1538"/>
          <w:tab w:val="left" w:pos="1540"/>
        </w:tabs>
        <w:spacing w:line="276" w:lineRule="auto"/>
        <w:ind w:right="116"/>
        <w:jc w:val="both"/>
        <w:rPr>
          <w:sz w:val="24"/>
        </w:rPr>
      </w:pPr>
      <w:r>
        <w:rPr>
          <w:sz w:val="24"/>
        </w:rPr>
        <w:t>At</w:t>
      </w:r>
      <w:r>
        <w:rPr>
          <w:spacing w:val="-13"/>
          <w:sz w:val="24"/>
        </w:rPr>
        <w:t xml:space="preserve"> </w:t>
      </w:r>
      <w:r>
        <w:rPr>
          <w:sz w:val="24"/>
        </w:rPr>
        <w:t>the</w:t>
      </w:r>
      <w:r>
        <w:rPr>
          <w:spacing w:val="-14"/>
          <w:sz w:val="24"/>
        </w:rPr>
        <w:t xml:space="preserve"> </w:t>
      </w:r>
      <w:r>
        <w:rPr>
          <w:sz w:val="24"/>
        </w:rPr>
        <w:t>end</w:t>
      </w:r>
      <w:r>
        <w:rPr>
          <w:spacing w:val="-13"/>
          <w:sz w:val="24"/>
        </w:rPr>
        <w:t xml:space="preserve"> </w:t>
      </w:r>
      <w:r>
        <w:rPr>
          <w:sz w:val="24"/>
        </w:rPr>
        <w:t>of</w:t>
      </w:r>
      <w:r>
        <w:rPr>
          <w:spacing w:val="-14"/>
          <w:sz w:val="24"/>
        </w:rPr>
        <w:t xml:space="preserve"> </w:t>
      </w:r>
      <w:r>
        <w:rPr>
          <w:sz w:val="24"/>
        </w:rPr>
        <w:t>their</w:t>
      </w:r>
      <w:r>
        <w:rPr>
          <w:spacing w:val="-14"/>
          <w:sz w:val="24"/>
        </w:rPr>
        <w:t xml:space="preserve"> </w:t>
      </w:r>
      <w:r>
        <w:rPr>
          <w:sz w:val="24"/>
        </w:rPr>
        <w:t>term,</w:t>
      </w:r>
      <w:r>
        <w:rPr>
          <w:spacing w:val="-15"/>
          <w:sz w:val="24"/>
        </w:rPr>
        <w:t xml:space="preserve"> </w:t>
      </w:r>
      <w:r>
        <w:rPr>
          <w:sz w:val="24"/>
        </w:rPr>
        <w:t>Executive</w:t>
      </w:r>
      <w:r>
        <w:rPr>
          <w:spacing w:val="-14"/>
          <w:sz w:val="24"/>
        </w:rPr>
        <w:t xml:space="preserve"> </w:t>
      </w:r>
      <w:r>
        <w:rPr>
          <w:sz w:val="24"/>
        </w:rPr>
        <w:t>Board</w:t>
      </w:r>
      <w:r>
        <w:rPr>
          <w:spacing w:val="-13"/>
          <w:sz w:val="24"/>
        </w:rPr>
        <w:t xml:space="preserve"> </w:t>
      </w:r>
      <w:r>
        <w:rPr>
          <w:sz w:val="24"/>
        </w:rPr>
        <w:t>members</w:t>
      </w:r>
      <w:r>
        <w:rPr>
          <w:spacing w:val="-13"/>
          <w:sz w:val="24"/>
        </w:rPr>
        <w:t xml:space="preserve"> </w:t>
      </w:r>
      <w:r>
        <w:rPr>
          <w:sz w:val="24"/>
        </w:rPr>
        <w:t>and</w:t>
      </w:r>
      <w:r>
        <w:rPr>
          <w:spacing w:val="-13"/>
          <w:sz w:val="24"/>
        </w:rPr>
        <w:t xml:space="preserve"> </w:t>
      </w:r>
      <w:r>
        <w:rPr>
          <w:sz w:val="24"/>
        </w:rPr>
        <w:t>officers</w:t>
      </w:r>
      <w:r>
        <w:rPr>
          <w:spacing w:val="-13"/>
          <w:sz w:val="24"/>
        </w:rPr>
        <w:t xml:space="preserve"> </w:t>
      </w:r>
      <w:r>
        <w:rPr>
          <w:sz w:val="24"/>
        </w:rPr>
        <w:t>shall</w:t>
      </w:r>
      <w:r>
        <w:rPr>
          <w:spacing w:val="-13"/>
          <w:sz w:val="24"/>
        </w:rPr>
        <w:t xml:space="preserve"> </w:t>
      </w:r>
      <w:r>
        <w:rPr>
          <w:sz w:val="24"/>
        </w:rPr>
        <w:t>turn</w:t>
      </w:r>
      <w:r>
        <w:rPr>
          <w:spacing w:val="-13"/>
          <w:sz w:val="24"/>
        </w:rPr>
        <w:t xml:space="preserve"> </w:t>
      </w:r>
      <w:r>
        <w:rPr>
          <w:sz w:val="24"/>
        </w:rPr>
        <w:t>over</w:t>
      </w:r>
      <w:r>
        <w:rPr>
          <w:spacing w:val="-14"/>
          <w:sz w:val="24"/>
        </w:rPr>
        <w:t xml:space="preserve"> </w:t>
      </w:r>
      <w:r>
        <w:rPr>
          <w:sz w:val="24"/>
        </w:rPr>
        <w:t xml:space="preserve">their books and records to the incoming Secretary, who shall distribute same as </w:t>
      </w:r>
      <w:r>
        <w:rPr>
          <w:spacing w:val="-2"/>
          <w:sz w:val="24"/>
        </w:rPr>
        <w:t>appropriate.</w:t>
      </w:r>
    </w:p>
    <w:p w14:paraId="2BE8C295" w14:textId="77777777" w:rsidR="00346D47" w:rsidRDefault="00346D47">
      <w:pPr>
        <w:pStyle w:val="BodyText"/>
        <w:spacing w:before="34"/>
      </w:pPr>
    </w:p>
    <w:p w14:paraId="2BE8C296" w14:textId="77777777" w:rsidR="00346D47" w:rsidRDefault="00AA30F1">
      <w:pPr>
        <w:pStyle w:val="Heading1"/>
      </w:pPr>
      <w:r>
        <w:t>Article</w:t>
      </w:r>
      <w:r>
        <w:rPr>
          <w:spacing w:val="-3"/>
        </w:rPr>
        <w:t xml:space="preserve"> </w:t>
      </w:r>
      <w:r>
        <w:t>III</w:t>
      </w:r>
      <w:r>
        <w:rPr>
          <w:spacing w:val="-1"/>
        </w:rPr>
        <w:t xml:space="preserve"> </w:t>
      </w:r>
      <w:r>
        <w:t>Nominations</w:t>
      </w:r>
      <w:r>
        <w:rPr>
          <w:spacing w:val="-1"/>
        </w:rPr>
        <w:t xml:space="preserve"> </w:t>
      </w:r>
      <w:r>
        <w:t>and</w:t>
      </w:r>
      <w:r>
        <w:rPr>
          <w:spacing w:val="-1"/>
        </w:rPr>
        <w:t xml:space="preserve"> </w:t>
      </w:r>
      <w:r>
        <w:rPr>
          <w:spacing w:val="-2"/>
        </w:rPr>
        <w:t>Elections</w:t>
      </w:r>
    </w:p>
    <w:p w14:paraId="2BE8C297" w14:textId="77777777" w:rsidR="00346D47" w:rsidRDefault="00346D47">
      <w:pPr>
        <w:pStyle w:val="BodyText"/>
        <w:spacing w:before="74"/>
        <w:rPr>
          <w:b/>
        </w:rPr>
      </w:pPr>
    </w:p>
    <w:p w14:paraId="2BE8C298" w14:textId="77777777" w:rsidR="00346D47" w:rsidRDefault="00AA30F1">
      <w:pPr>
        <w:pStyle w:val="BodyText"/>
        <w:ind w:left="100"/>
      </w:pPr>
      <w:r>
        <w:t>Section</w:t>
      </w:r>
      <w:r>
        <w:rPr>
          <w:spacing w:val="-2"/>
        </w:rPr>
        <w:t xml:space="preserve"> </w:t>
      </w:r>
      <w:r>
        <w:t>3.1</w:t>
      </w:r>
      <w:r>
        <w:rPr>
          <w:spacing w:val="-1"/>
        </w:rPr>
        <w:t xml:space="preserve"> </w:t>
      </w:r>
      <w:r>
        <w:t>Nominating</w:t>
      </w:r>
      <w:r>
        <w:rPr>
          <w:spacing w:val="-1"/>
        </w:rPr>
        <w:t xml:space="preserve"> </w:t>
      </w:r>
      <w:r>
        <w:rPr>
          <w:spacing w:val="-2"/>
        </w:rPr>
        <w:t>Committee</w:t>
      </w:r>
    </w:p>
    <w:p w14:paraId="2BE8C299" w14:textId="77777777" w:rsidR="00346D47" w:rsidRDefault="00346D47">
      <w:pPr>
        <w:pStyle w:val="BodyText"/>
        <w:spacing w:before="72"/>
      </w:pPr>
    </w:p>
    <w:p w14:paraId="2BE8C29A" w14:textId="77777777" w:rsidR="00346D47" w:rsidRDefault="00AA30F1">
      <w:pPr>
        <w:pStyle w:val="BodyText"/>
        <w:ind w:left="820"/>
      </w:pPr>
      <w:r>
        <w:t>The</w:t>
      </w:r>
      <w:r>
        <w:rPr>
          <w:spacing w:val="-5"/>
        </w:rPr>
        <w:t xml:space="preserve"> </w:t>
      </w:r>
      <w:r>
        <w:t>Nominating</w:t>
      </w:r>
      <w:r>
        <w:rPr>
          <w:spacing w:val="-2"/>
        </w:rPr>
        <w:t xml:space="preserve"> </w:t>
      </w:r>
      <w:r>
        <w:t>Committee</w:t>
      </w:r>
      <w:r>
        <w:rPr>
          <w:spacing w:val="-3"/>
        </w:rPr>
        <w:t xml:space="preserve"> </w:t>
      </w:r>
      <w:r>
        <w:t>will</w:t>
      </w:r>
      <w:r>
        <w:rPr>
          <w:spacing w:val="-2"/>
        </w:rPr>
        <w:t xml:space="preserve"> </w:t>
      </w:r>
      <w:r>
        <w:t>perform</w:t>
      </w:r>
      <w:r>
        <w:rPr>
          <w:spacing w:val="-2"/>
        </w:rPr>
        <w:t xml:space="preserve"> </w:t>
      </w:r>
      <w:r>
        <w:t>duties as</w:t>
      </w:r>
      <w:r>
        <w:rPr>
          <w:spacing w:val="-1"/>
        </w:rPr>
        <w:t xml:space="preserve"> </w:t>
      </w:r>
      <w:r>
        <w:rPr>
          <w:spacing w:val="-2"/>
        </w:rPr>
        <w:t>follows:</w:t>
      </w:r>
    </w:p>
    <w:p w14:paraId="2BE8C29B" w14:textId="77777777" w:rsidR="00346D47" w:rsidRDefault="00346D47">
      <w:pPr>
        <w:pStyle w:val="BodyText"/>
        <w:spacing w:before="74"/>
      </w:pPr>
    </w:p>
    <w:p w14:paraId="2BE8C29C" w14:textId="77777777" w:rsidR="00346D47" w:rsidRDefault="00AA30F1">
      <w:pPr>
        <w:pStyle w:val="ListParagraph"/>
        <w:numPr>
          <w:ilvl w:val="0"/>
          <w:numId w:val="19"/>
        </w:numPr>
        <w:tabs>
          <w:tab w:val="left" w:pos="1540"/>
        </w:tabs>
        <w:spacing w:before="1" w:line="276" w:lineRule="auto"/>
        <w:ind w:right="117"/>
        <w:jc w:val="both"/>
        <w:rPr>
          <w:sz w:val="24"/>
        </w:rPr>
      </w:pPr>
      <w:r>
        <w:rPr>
          <w:sz w:val="24"/>
        </w:rPr>
        <w:t>The Chair, each year by May 1, shall notify the regular members of upcoming elections and note that the deadline to submit is June 1 and shall provide an email address to which regular members may file nominations.</w:t>
      </w:r>
    </w:p>
    <w:p w14:paraId="2BE8C29D" w14:textId="77777777" w:rsidR="00346D47" w:rsidRDefault="00346D47">
      <w:pPr>
        <w:pStyle w:val="BodyText"/>
        <w:spacing w:before="34"/>
      </w:pPr>
    </w:p>
    <w:p w14:paraId="2BE8C29E" w14:textId="77777777" w:rsidR="00346D47" w:rsidRDefault="00AA30F1">
      <w:pPr>
        <w:pStyle w:val="ListParagraph"/>
        <w:numPr>
          <w:ilvl w:val="0"/>
          <w:numId w:val="18"/>
        </w:numPr>
        <w:tabs>
          <w:tab w:val="left" w:pos="1539"/>
        </w:tabs>
        <w:ind w:left="1539" w:hanging="719"/>
        <w:rPr>
          <w:sz w:val="24"/>
        </w:rPr>
      </w:pPr>
      <w:r>
        <w:rPr>
          <w:sz w:val="24"/>
        </w:rPr>
        <w:t>Only</w:t>
      </w:r>
      <w:r>
        <w:rPr>
          <w:spacing w:val="-2"/>
          <w:sz w:val="24"/>
        </w:rPr>
        <w:t xml:space="preserve"> </w:t>
      </w:r>
      <w:r>
        <w:rPr>
          <w:sz w:val="24"/>
        </w:rPr>
        <w:t>regular</w:t>
      </w:r>
      <w:r>
        <w:rPr>
          <w:spacing w:val="-2"/>
          <w:sz w:val="24"/>
        </w:rPr>
        <w:t xml:space="preserve"> </w:t>
      </w:r>
      <w:r>
        <w:rPr>
          <w:sz w:val="24"/>
        </w:rPr>
        <w:t>members</w:t>
      </w:r>
      <w:r>
        <w:rPr>
          <w:spacing w:val="-1"/>
          <w:sz w:val="24"/>
        </w:rPr>
        <w:t xml:space="preserve"> </w:t>
      </w:r>
      <w:r>
        <w:rPr>
          <w:sz w:val="24"/>
        </w:rPr>
        <w:t>may</w:t>
      </w:r>
      <w:r>
        <w:rPr>
          <w:spacing w:val="-1"/>
          <w:sz w:val="24"/>
        </w:rPr>
        <w:t xml:space="preserve"> </w:t>
      </w:r>
      <w:r>
        <w:rPr>
          <w:sz w:val="24"/>
        </w:rPr>
        <w:t>hold</w:t>
      </w:r>
      <w:r>
        <w:rPr>
          <w:spacing w:val="-1"/>
          <w:sz w:val="24"/>
        </w:rPr>
        <w:t xml:space="preserve"> </w:t>
      </w:r>
      <w:r>
        <w:rPr>
          <w:sz w:val="24"/>
        </w:rPr>
        <w:t>elective</w:t>
      </w:r>
      <w:r>
        <w:rPr>
          <w:spacing w:val="-2"/>
          <w:sz w:val="24"/>
        </w:rPr>
        <w:t xml:space="preserve"> positions.</w:t>
      </w:r>
    </w:p>
    <w:p w14:paraId="2BE8C29F" w14:textId="77777777" w:rsidR="00346D47" w:rsidRDefault="00346D47">
      <w:pPr>
        <w:pStyle w:val="BodyText"/>
        <w:spacing w:before="74"/>
      </w:pPr>
    </w:p>
    <w:p w14:paraId="2BE8C2A0" w14:textId="77777777" w:rsidR="00346D47" w:rsidRDefault="00AA30F1">
      <w:pPr>
        <w:pStyle w:val="ListParagraph"/>
        <w:numPr>
          <w:ilvl w:val="0"/>
          <w:numId w:val="18"/>
        </w:numPr>
        <w:tabs>
          <w:tab w:val="left" w:pos="1538"/>
          <w:tab w:val="left" w:pos="1540"/>
        </w:tabs>
        <w:spacing w:line="276" w:lineRule="auto"/>
        <w:ind w:right="116"/>
        <w:jc w:val="both"/>
        <w:rPr>
          <w:sz w:val="24"/>
        </w:rPr>
      </w:pPr>
      <w:r>
        <w:rPr>
          <w:sz w:val="24"/>
        </w:rPr>
        <w:t>A</w:t>
      </w:r>
      <w:r>
        <w:rPr>
          <w:spacing w:val="-5"/>
          <w:sz w:val="24"/>
        </w:rPr>
        <w:t xml:space="preserve"> </w:t>
      </w:r>
      <w:r>
        <w:rPr>
          <w:sz w:val="24"/>
        </w:rPr>
        <w:t>nomination</w:t>
      </w:r>
      <w:r>
        <w:rPr>
          <w:spacing w:val="-5"/>
          <w:sz w:val="24"/>
        </w:rPr>
        <w:t xml:space="preserve"> </w:t>
      </w:r>
      <w:r>
        <w:rPr>
          <w:sz w:val="24"/>
        </w:rPr>
        <w:t>by</w:t>
      </w:r>
      <w:r>
        <w:rPr>
          <w:spacing w:val="-5"/>
          <w:sz w:val="24"/>
        </w:rPr>
        <w:t xml:space="preserve"> </w:t>
      </w:r>
      <w:r>
        <w:rPr>
          <w:sz w:val="24"/>
        </w:rPr>
        <w:t>a</w:t>
      </w:r>
      <w:r>
        <w:rPr>
          <w:spacing w:val="-6"/>
          <w:sz w:val="24"/>
        </w:rPr>
        <w:t xml:space="preserve"> </w:t>
      </w:r>
      <w:r>
        <w:rPr>
          <w:sz w:val="24"/>
        </w:rPr>
        <w:t>regular</w:t>
      </w:r>
      <w:r>
        <w:rPr>
          <w:spacing w:val="-6"/>
          <w:sz w:val="24"/>
        </w:rPr>
        <w:t xml:space="preserve"> </w:t>
      </w:r>
      <w:r>
        <w:rPr>
          <w:sz w:val="24"/>
        </w:rPr>
        <w:t>member</w:t>
      </w:r>
      <w:r>
        <w:rPr>
          <w:spacing w:val="-6"/>
          <w:sz w:val="24"/>
        </w:rPr>
        <w:t xml:space="preserve"> </w:t>
      </w:r>
      <w:r>
        <w:rPr>
          <w:sz w:val="24"/>
        </w:rPr>
        <w:t>shall</w:t>
      </w:r>
      <w:r>
        <w:rPr>
          <w:spacing w:val="-4"/>
          <w:sz w:val="24"/>
        </w:rPr>
        <w:t xml:space="preserve"> </w:t>
      </w:r>
      <w:r>
        <w:rPr>
          <w:sz w:val="24"/>
        </w:rPr>
        <w:t>include</w:t>
      </w:r>
      <w:r>
        <w:rPr>
          <w:spacing w:val="-6"/>
          <w:sz w:val="24"/>
        </w:rPr>
        <w:t xml:space="preserve"> </w:t>
      </w:r>
      <w:r>
        <w:rPr>
          <w:sz w:val="24"/>
        </w:rPr>
        <w:t>the</w:t>
      </w:r>
      <w:r>
        <w:rPr>
          <w:spacing w:val="-6"/>
          <w:sz w:val="24"/>
        </w:rPr>
        <w:t xml:space="preserve"> </w:t>
      </w:r>
      <w:r>
        <w:rPr>
          <w:sz w:val="24"/>
        </w:rPr>
        <w:t>office</w:t>
      </w:r>
      <w:r>
        <w:rPr>
          <w:spacing w:val="-6"/>
          <w:sz w:val="24"/>
        </w:rPr>
        <w:t xml:space="preserve"> </w:t>
      </w:r>
      <w:r>
        <w:rPr>
          <w:sz w:val="24"/>
        </w:rPr>
        <w:t>for</w:t>
      </w:r>
      <w:r>
        <w:rPr>
          <w:spacing w:val="-6"/>
          <w:sz w:val="24"/>
        </w:rPr>
        <w:t xml:space="preserve"> </w:t>
      </w:r>
      <w:r>
        <w:rPr>
          <w:sz w:val="24"/>
        </w:rPr>
        <w:t>which</w:t>
      </w:r>
      <w:r>
        <w:rPr>
          <w:spacing w:val="-5"/>
          <w:sz w:val="24"/>
        </w:rPr>
        <w:t xml:space="preserve"> </w:t>
      </w:r>
      <w:r>
        <w:rPr>
          <w:sz w:val="24"/>
        </w:rPr>
        <w:t>the</w:t>
      </w:r>
      <w:r>
        <w:rPr>
          <w:spacing w:val="-6"/>
          <w:sz w:val="24"/>
        </w:rPr>
        <w:t xml:space="preserve"> </w:t>
      </w:r>
      <w:r>
        <w:rPr>
          <w:sz w:val="24"/>
        </w:rPr>
        <w:t>candidate is</w:t>
      </w:r>
      <w:r>
        <w:rPr>
          <w:spacing w:val="-6"/>
          <w:sz w:val="24"/>
        </w:rPr>
        <w:t xml:space="preserve"> </w:t>
      </w:r>
      <w:r>
        <w:rPr>
          <w:sz w:val="24"/>
        </w:rPr>
        <w:t>nominated,</w:t>
      </w:r>
      <w:r>
        <w:rPr>
          <w:spacing w:val="-6"/>
          <w:sz w:val="24"/>
        </w:rPr>
        <w:t xml:space="preserve"> </w:t>
      </w:r>
      <w:r>
        <w:rPr>
          <w:sz w:val="24"/>
        </w:rPr>
        <w:t>a</w:t>
      </w:r>
      <w:r>
        <w:rPr>
          <w:spacing w:val="-7"/>
          <w:sz w:val="24"/>
        </w:rPr>
        <w:t xml:space="preserve"> </w:t>
      </w:r>
      <w:r>
        <w:rPr>
          <w:sz w:val="24"/>
        </w:rPr>
        <w:t>written</w:t>
      </w:r>
      <w:r>
        <w:rPr>
          <w:spacing w:val="-6"/>
          <w:sz w:val="24"/>
        </w:rPr>
        <w:t xml:space="preserve"> </w:t>
      </w:r>
      <w:r>
        <w:rPr>
          <w:sz w:val="24"/>
        </w:rPr>
        <w:t>statement</w:t>
      </w:r>
      <w:r>
        <w:rPr>
          <w:spacing w:val="-5"/>
          <w:sz w:val="24"/>
        </w:rPr>
        <w:t xml:space="preserve"> </w:t>
      </w:r>
      <w:r>
        <w:rPr>
          <w:sz w:val="24"/>
        </w:rPr>
        <w:t>from</w:t>
      </w:r>
      <w:r>
        <w:rPr>
          <w:spacing w:val="-5"/>
          <w:sz w:val="24"/>
        </w:rPr>
        <w:t xml:space="preserve"> </w:t>
      </w:r>
      <w:r>
        <w:rPr>
          <w:sz w:val="24"/>
        </w:rPr>
        <w:t>the</w:t>
      </w:r>
      <w:r>
        <w:rPr>
          <w:spacing w:val="-7"/>
          <w:sz w:val="24"/>
        </w:rPr>
        <w:t xml:space="preserve"> </w:t>
      </w:r>
      <w:r>
        <w:rPr>
          <w:sz w:val="24"/>
        </w:rPr>
        <w:t>candidate</w:t>
      </w:r>
      <w:r>
        <w:rPr>
          <w:spacing w:val="-7"/>
          <w:sz w:val="24"/>
        </w:rPr>
        <w:t xml:space="preserve"> </w:t>
      </w:r>
      <w:r>
        <w:rPr>
          <w:sz w:val="24"/>
        </w:rPr>
        <w:t>that</w:t>
      </w:r>
      <w:r>
        <w:rPr>
          <w:spacing w:val="-5"/>
          <w:sz w:val="24"/>
        </w:rPr>
        <w:t xml:space="preserve"> </w:t>
      </w:r>
      <w:r>
        <w:rPr>
          <w:sz w:val="24"/>
        </w:rPr>
        <w:t>he/she</w:t>
      </w:r>
      <w:r>
        <w:rPr>
          <w:spacing w:val="-7"/>
          <w:sz w:val="24"/>
        </w:rPr>
        <w:t xml:space="preserve"> </w:t>
      </w:r>
      <w:r>
        <w:rPr>
          <w:sz w:val="24"/>
        </w:rPr>
        <w:t>would</w:t>
      </w:r>
      <w:r>
        <w:rPr>
          <w:spacing w:val="-6"/>
          <w:sz w:val="24"/>
        </w:rPr>
        <w:t xml:space="preserve"> </w:t>
      </w:r>
      <w:r>
        <w:rPr>
          <w:sz w:val="24"/>
        </w:rPr>
        <w:t>serve</w:t>
      </w:r>
      <w:r>
        <w:rPr>
          <w:spacing w:val="-7"/>
          <w:sz w:val="24"/>
        </w:rPr>
        <w:t xml:space="preserve"> </w:t>
      </w:r>
      <w:r>
        <w:rPr>
          <w:sz w:val="24"/>
        </w:rPr>
        <w:t>in</w:t>
      </w:r>
      <w:r>
        <w:rPr>
          <w:spacing w:val="-6"/>
          <w:sz w:val="24"/>
        </w:rPr>
        <w:t xml:space="preserve"> </w:t>
      </w:r>
      <w:r>
        <w:rPr>
          <w:sz w:val="24"/>
        </w:rPr>
        <w:t>the specified capacity if elected, and the written support of ten regular members and shall be submitted to the Chair.</w:t>
      </w:r>
    </w:p>
    <w:p w14:paraId="2BE8C2A1" w14:textId="77777777" w:rsidR="00346D47" w:rsidRDefault="00346D47">
      <w:pPr>
        <w:pStyle w:val="BodyText"/>
        <w:spacing w:before="31"/>
      </w:pPr>
    </w:p>
    <w:p w14:paraId="2BE8C2A2" w14:textId="77777777" w:rsidR="00346D47" w:rsidRPr="00EF0976" w:rsidRDefault="00AA30F1">
      <w:pPr>
        <w:pStyle w:val="ListParagraph"/>
        <w:numPr>
          <w:ilvl w:val="0"/>
          <w:numId w:val="18"/>
        </w:numPr>
        <w:tabs>
          <w:tab w:val="left" w:pos="1540"/>
        </w:tabs>
        <w:spacing w:before="1" w:line="276" w:lineRule="auto"/>
        <w:ind w:right="117"/>
        <w:jc w:val="both"/>
        <w:rPr>
          <w:sz w:val="24"/>
        </w:rPr>
      </w:pPr>
      <w:r>
        <w:rPr>
          <w:sz w:val="24"/>
        </w:rPr>
        <w:t xml:space="preserve">The Chair, each year by July 1, shall convene a meeting of the Nominating Committee at which time the Committee shall confirm the validity of any nomination(s) made by a regular member and shall disqualify any that are </w:t>
      </w:r>
      <w:r>
        <w:rPr>
          <w:spacing w:val="-2"/>
          <w:sz w:val="24"/>
        </w:rPr>
        <w:t>insufficient.</w:t>
      </w:r>
    </w:p>
    <w:p w14:paraId="1B88BC38" w14:textId="77777777" w:rsidR="00EF0976" w:rsidRDefault="00EF0976" w:rsidP="00EF0976">
      <w:pPr>
        <w:pStyle w:val="ListParagraph"/>
        <w:tabs>
          <w:tab w:val="left" w:pos="1540"/>
        </w:tabs>
        <w:spacing w:before="1" w:line="276" w:lineRule="auto"/>
        <w:ind w:left="0" w:right="117" w:firstLine="0"/>
        <w:jc w:val="both"/>
        <w:rPr>
          <w:sz w:val="24"/>
        </w:rPr>
      </w:pPr>
    </w:p>
    <w:p w14:paraId="2BE8C2A4" w14:textId="77777777" w:rsidR="00346D47" w:rsidRDefault="00AA30F1">
      <w:pPr>
        <w:pStyle w:val="ListParagraph"/>
        <w:numPr>
          <w:ilvl w:val="0"/>
          <w:numId w:val="18"/>
        </w:numPr>
        <w:tabs>
          <w:tab w:val="left" w:pos="1538"/>
          <w:tab w:val="left" w:pos="1540"/>
        </w:tabs>
        <w:spacing w:before="79" w:line="276" w:lineRule="auto"/>
        <w:ind w:right="117"/>
        <w:jc w:val="both"/>
        <w:rPr>
          <w:sz w:val="24"/>
        </w:rPr>
      </w:pPr>
      <w:r>
        <w:rPr>
          <w:sz w:val="24"/>
        </w:rPr>
        <w:t xml:space="preserve">The Nominating Committee may, at the meeting </w:t>
      </w:r>
      <w:proofErr w:type="gramStart"/>
      <w:r>
        <w:rPr>
          <w:sz w:val="24"/>
        </w:rPr>
        <w:t>described in (e)</w:t>
      </w:r>
      <w:proofErr w:type="gramEnd"/>
      <w:r>
        <w:rPr>
          <w:sz w:val="24"/>
        </w:rPr>
        <w:t xml:space="preserve"> above, identify and reach out to a potential candidate or candidates and should the Nominating Committee identify a candidate or candidates who meet the regular membership requirement, may by majority vote nominate said candidate or candidates.</w:t>
      </w:r>
    </w:p>
    <w:p w14:paraId="2BE8C2A5" w14:textId="77777777" w:rsidR="00346D47" w:rsidRDefault="00346D47">
      <w:pPr>
        <w:pStyle w:val="BodyText"/>
        <w:spacing w:before="33"/>
      </w:pPr>
    </w:p>
    <w:p w14:paraId="2BE8C2A6" w14:textId="77777777" w:rsidR="00346D47" w:rsidRDefault="00AA30F1">
      <w:pPr>
        <w:pStyle w:val="ListParagraph"/>
        <w:numPr>
          <w:ilvl w:val="0"/>
          <w:numId w:val="18"/>
        </w:numPr>
        <w:tabs>
          <w:tab w:val="left" w:pos="1538"/>
          <w:tab w:val="left" w:pos="1540"/>
        </w:tabs>
        <w:spacing w:before="1" w:line="276" w:lineRule="auto"/>
        <w:ind w:right="116"/>
        <w:jc w:val="both"/>
        <w:rPr>
          <w:sz w:val="24"/>
        </w:rPr>
      </w:pPr>
      <w:r>
        <w:rPr>
          <w:sz w:val="24"/>
        </w:rPr>
        <w:t xml:space="preserve">The Chair, each year, on or before July 7, shall notify those nominees whose </w:t>
      </w:r>
      <w:r>
        <w:rPr>
          <w:sz w:val="24"/>
        </w:rPr>
        <w:lastRenderedPageBreak/>
        <w:t>nominations</w:t>
      </w:r>
      <w:r>
        <w:rPr>
          <w:spacing w:val="-13"/>
          <w:sz w:val="24"/>
        </w:rPr>
        <w:t xml:space="preserve"> </w:t>
      </w:r>
      <w:r>
        <w:rPr>
          <w:sz w:val="24"/>
        </w:rPr>
        <w:t>have</w:t>
      </w:r>
      <w:r>
        <w:rPr>
          <w:spacing w:val="-14"/>
          <w:sz w:val="24"/>
        </w:rPr>
        <w:t xml:space="preserve"> </w:t>
      </w:r>
      <w:r>
        <w:rPr>
          <w:sz w:val="24"/>
        </w:rPr>
        <w:t>been</w:t>
      </w:r>
      <w:r>
        <w:rPr>
          <w:spacing w:val="-11"/>
          <w:sz w:val="24"/>
        </w:rPr>
        <w:t xml:space="preserve"> </w:t>
      </w:r>
      <w:r>
        <w:rPr>
          <w:sz w:val="24"/>
        </w:rPr>
        <w:t>approved</w:t>
      </w:r>
      <w:r>
        <w:rPr>
          <w:spacing w:val="-13"/>
          <w:sz w:val="24"/>
        </w:rPr>
        <w:t xml:space="preserve"> </w:t>
      </w:r>
      <w:r>
        <w:rPr>
          <w:sz w:val="24"/>
        </w:rPr>
        <w:t>of</w:t>
      </w:r>
      <w:r>
        <w:rPr>
          <w:spacing w:val="-14"/>
          <w:sz w:val="24"/>
        </w:rPr>
        <w:t xml:space="preserve"> </w:t>
      </w:r>
      <w:r>
        <w:rPr>
          <w:sz w:val="24"/>
        </w:rPr>
        <w:t>the</w:t>
      </w:r>
      <w:r>
        <w:rPr>
          <w:spacing w:val="-12"/>
          <w:sz w:val="24"/>
        </w:rPr>
        <w:t xml:space="preserve"> </w:t>
      </w:r>
      <w:r>
        <w:rPr>
          <w:sz w:val="24"/>
        </w:rPr>
        <w:t>approval,</w:t>
      </w:r>
      <w:r>
        <w:rPr>
          <w:spacing w:val="-11"/>
          <w:sz w:val="24"/>
        </w:rPr>
        <w:t xml:space="preserve"> </w:t>
      </w:r>
      <w:r>
        <w:rPr>
          <w:sz w:val="24"/>
        </w:rPr>
        <w:t>shall</w:t>
      </w:r>
      <w:r>
        <w:rPr>
          <w:spacing w:val="-13"/>
          <w:sz w:val="24"/>
        </w:rPr>
        <w:t xml:space="preserve"> </w:t>
      </w:r>
      <w:r>
        <w:rPr>
          <w:sz w:val="24"/>
        </w:rPr>
        <w:t>provide</w:t>
      </w:r>
      <w:r>
        <w:rPr>
          <w:spacing w:val="-14"/>
          <w:sz w:val="24"/>
        </w:rPr>
        <w:t xml:space="preserve"> </w:t>
      </w:r>
      <w:r>
        <w:rPr>
          <w:sz w:val="24"/>
        </w:rPr>
        <w:t>same</w:t>
      </w:r>
      <w:r>
        <w:rPr>
          <w:spacing w:val="-12"/>
          <w:sz w:val="24"/>
        </w:rPr>
        <w:t xml:space="preserve"> </w:t>
      </w:r>
      <w:r>
        <w:rPr>
          <w:sz w:val="24"/>
        </w:rPr>
        <w:t>with</w:t>
      </w:r>
      <w:r>
        <w:rPr>
          <w:spacing w:val="-13"/>
          <w:sz w:val="24"/>
        </w:rPr>
        <w:t xml:space="preserve"> </w:t>
      </w:r>
      <w:r>
        <w:rPr>
          <w:sz w:val="24"/>
        </w:rPr>
        <w:t>the</w:t>
      </w:r>
      <w:r>
        <w:rPr>
          <w:spacing w:val="-14"/>
          <w:sz w:val="24"/>
        </w:rPr>
        <w:t xml:space="preserve"> </w:t>
      </w:r>
      <w:r>
        <w:rPr>
          <w:sz w:val="24"/>
        </w:rPr>
        <w:t>email addresses of the entire membership, and shall notify the entire membership via email of the candidates.</w:t>
      </w:r>
    </w:p>
    <w:p w14:paraId="2BE8C2A7" w14:textId="77777777" w:rsidR="00346D47" w:rsidRDefault="00346D47">
      <w:pPr>
        <w:pStyle w:val="BodyText"/>
        <w:spacing w:before="31"/>
      </w:pPr>
    </w:p>
    <w:p w14:paraId="2BE8C2A8" w14:textId="77777777" w:rsidR="00346D47" w:rsidRDefault="00AA30F1">
      <w:pPr>
        <w:pStyle w:val="ListParagraph"/>
        <w:numPr>
          <w:ilvl w:val="0"/>
          <w:numId w:val="18"/>
        </w:numPr>
        <w:tabs>
          <w:tab w:val="left" w:pos="1538"/>
          <w:tab w:val="left" w:pos="1540"/>
        </w:tabs>
        <w:spacing w:line="278" w:lineRule="auto"/>
        <w:ind w:right="119"/>
        <w:jc w:val="both"/>
        <w:rPr>
          <w:sz w:val="24"/>
        </w:rPr>
      </w:pPr>
      <w:r>
        <w:rPr>
          <w:sz w:val="24"/>
        </w:rPr>
        <w:t>The Nominating Committee shall perform other duties as requested by the Executive Board and/or as otherwise appropriate.</w:t>
      </w:r>
    </w:p>
    <w:p w14:paraId="2BE8C2A9" w14:textId="77777777" w:rsidR="00346D47" w:rsidRDefault="00346D47">
      <w:pPr>
        <w:pStyle w:val="BodyText"/>
        <w:spacing w:before="27"/>
      </w:pPr>
    </w:p>
    <w:p w14:paraId="2BE8C2AA" w14:textId="77777777" w:rsidR="00346D47" w:rsidRDefault="00AA30F1">
      <w:pPr>
        <w:pStyle w:val="BodyText"/>
        <w:ind w:left="100"/>
      </w:pPr>
      <w:r>
        <w:t>Section</w:t>
      </w:r>
      <w:r>
        <w:rPr>
          <w:spacing w:val="-4"/>
        </w:rPr>
        <w:t xml:space="preserve"> </w:t>
      </w:r>
      <w:r>
        <w:t>3.2</w:t>
      </w:r>
      <w:r>
        <w:rPr>
          <w:spacing w:val="-2"/>
        </w:rPr>
        <w:t xml:space="preserve"> </w:t>
      </w:r>
      <w:r>
        <w:t>Nominations</w:t>
      </w:r>
      <w:r>
        <w:rPr>
          <w:spacing w:val="-1"/>
        </w:rPr>
        <w:t xml:space="preserve"> </w:t>
      </w:r>
      <w:r>
        <w:t>from</w:t>
      </w:r>
      <w:r>
        <w:rPr>
          <w:spacing w:val="-2"/>
        </w:rPr>
        <w:t xml:space="preserve"> </w:t>
      </w:r>
      <w:r>
        <w:t>the</w:t>
      </w:r>
      <w:r>
        <w:rPr>
          <w:spacing w:val="-2"/>
        </w:rPr>
        <w:t xml:space="preserve"> Floor</w:t>
      </w:r>
    </w:p>
    <w:p w14:paraId="2BE8C2AB" w14:textId="77777777" w:rsidR="00346D47" w:rsidRDefault="00346D47">
      <w:pPr>
        <w:pStyle w:val="BodyText"/>
        <w:spacing w:before="74"/>
      </w:pPr>
    </w:p>
    <w:p w14:paraId="2BE8C2AC" w14:textId="77777777" w:rsidR="00346D47" w:rsidRDefault="00AA30F1">
      <w:pPr>
        <w:pStyle w:val="BodyText"/>
        <w:ind w:left="820"/>
      </w:pPr>
      <w:r>
        <w:t>The</w:t>
      </w:r>
      <w:r>
        <w:rPr>
          <w:spacing w:val="-2"/>
        </w:rPr>
        <w:t xml:space="preserve"> </w:t>
      </w:r>
      <w:r>
        <w:t>process</w:t>
      </w:r>
      <w:r>
        <w:rPr>
          <w:spacing w:val="-1"/>
        </w:rPr>
        <w:t xml:space="preserve"> </w:t>
      </w:r>
      <w:r>
        <w:t>for</w:t>
      </w:r>
      <w:r>
        <w:rPr>
          <w:spacing w:val="-2"/>
        </w:rPr>
        <w:t xml:space="preserve"> </w:t>
      </w:r>
      <w:r>
        <w:t>nominations</w:t>
      </w:r>
      <w:r>
        <w:rPr>
          <w:spacing w:val="-1"/>
        </w:rPr>
        <w:t xml:space="preserve"> </w:t>
      </w:r>
      <w:r>
        <w:t>from</w:t>
      </w:r>
      <w:r>
        <w:rPr>
          <w:spacing w:val="-1"/>
        </w:rPr>
        <w:t xml:space="preserve"> </w:t>
      </w:r>
      <w:r>
        <w:t>the</w:t>
      </w:r>
      <w:r>
        <w:rPr>
          <w:spacing w:val="-2"/>
        </w:rPr>
        <w:t xml:space="preserve"> </w:t>
      </w:r>
      <w:r>
        <w:t>floor</w:t>
      </w:r>
      <w:r>
        <w:rPr>
          <w:spacing w:val="-1"/>
        </w:rPr>
        <w:t xml:space="preserve"> </w:t>
      </w:r>
      <w:r>
        <w:t>at</w:t>
      </w:r>
      <w:r>
        <w:rPr>
          <w:spacing w:val="-1"/>
        </w:rPr>
        <w:t xml:space="preserve"> </w:t>
      </w:r>
      <w:r>
        <w:t>the annual</w:t>
      </w:r>
      <w:r>
        <w:rPr>
          <w:spacing w:val="-1"/>
        </w:rPr>
        <w:t xml:space="preserve"> </w:t>
      </w:r>
      <w:r>
        <w:t>meeting</w:t>
      </w:r>
      <w:r>
        <w:rPr>
          <w:spacing w:val="-1"/>
        </w:rPr>
        <w:t xml:space="preserve"> </w:t>
      </w:r>
      <w:r>
        <w:t>shall</w:t>
      </w:r>
      <w:r>
        <w:rPr>
          <w:spacing w:val="-1"/>
        </w:rPr>
        <w:t xml:space="preserve"> </w:t>
      </w:r>
      <w:r>
        <w:t>be</w:t>
      </w:r>
      <w:r>
        <w:rPr>
          <w:spacing w:val="-2"/>
        </w:rPr>
        <w:t xml:space="preserve"> </w:t>
      </w:r>
      <w:r>
        <w:t xml:space="preserve">as </w:t>
      </w:r>
      <w:r>
        <w:rPr>
          <w:spacing w:val="-2"/>
        </w:rPr>
        <w:t>follows:</w:t>
      </w:r>
    </w:p>
    <w:p w14:paraId="2BE8C2AD" w14:textId="77777777" w:rsidR="00346D47" w:rsidRDefault="00346D47">
      <w:pPr>
        <w:pStyle w:val="BodyText"/>
        <w:spacing w:before="75"/>
      </w:pPr>
    </w:p>
    <w:p w14:paraId="2BE8C2AE" w14:textId="77777777" w:rsidR="00346D47" w:rsidRDefault="00AA30F1">
      <w:pPr>
        <w:pStyle w:val="ListParagraph"/>
        <w:numPr>
          <w:ilvl w:val="0"/>
          <w:numId w:val="17"/>
        </w:numPr>
        <w:tabs>
          <w:tab w:val="left" w:pos="1540"/>
        </w:tabs>
        <w:spacing w:line="278" w:lineRule="auto"/>
        <w:ind w:right="116"/>
        <w:jc w:val="both"/>
        <w:rPr>
          <w:sz w:val="24"/>
        </w:rPr>
      </w:pPr>
      <w:r>
        <w:rPr>
          <w:sz w:val="24"/>
        </w:rPr>
        <w:t xml:space="preserve">Nominations from the floor shall only be accepted when there is no candidate previously approved by the Nominating Committee who </w:t>
      </w:r>
      <w:proofErr w:type="gramStart"/>
      <w:r>
        <w:rPr>
          <w:sz w:val="24"/>
        </w:rPr>
        <w:t>is capable of serving</w:t>
      </w:r>
      <w:proofErr w:type="gramEnd"/>
      <w:r>
        <w:rPr>
          <w:sz w:val="24"/>
        </w:rPr>
        <w:t>.</w:t>
      </w:r>
    </w:p>
    <w:p w14:paraId="2BE8C2AF" w14:textId="77777777" w:rsidR="00346D47" w:rsidRDefault="00346D47">
      <w:pPr>
        <w:pStyle w:val="BodyText"/>
        <w:spacing w:before="27"/>
      </w:pPr>
    </w:p>
    <w:p w14:paraId="2BE8C2B0" w14:textId="77777777" w:rsidR="00346D47" w:rsidRDefault="00AA30F1">
      <w:pPr>
        <w:pStyle w:val="ListParagraph"/>
        <w:numPr>
          <w:ilvl w:val="0"/>
          <w:numId w:val="17"/>
        </w:numPr>
        <w:tabs>
          <w:tab w:val="left" w:pos="1538"/>
          <w:tab w:val="left" w:pos="1540"/>
        </w:tabs>
        <w:spacing w:line="278" w:lineRule="auto"/>
        <w:ind w:right="117"/>
        <w:jc w:val="both"/>
        <w:rPr>
          <w:sz w:val="24"/>
        </w:rPr>
      </w:pPr>
      <w:r>
        <w:rPr>
          <w:sz w:val="24"/>
        </w:rPr>
        <w:t>The President shall call for nominations from floor and shall set a time limit for said nominations to be made.</w:t>
      </w:r>
    </w:p>
    <w:p w14:paraId="2BE8C2B1" w14:textId="77777777" w:rsidR="00346D47" w:rsidRDefault="00346D47">
      <w:pPr>
        <w:pStyle w:val="BodyText"/>
        <w:spacing w:before="29"/>
      </w:pPr>
    </w:p>
    <w:p w14:paraId="2BE8C2B2" w14:textId="0D2D3DC1" w:rsidR="00346D47" w:rsidRDefault="00AA30F1">
      <w:pPr>
        <w:pStyle w:val="ListParagraph"/>
        <w:numPr>
          <w:ilvl w:val="0"/>
          <w:numId w:val="17"/>
        </w:numPr>
        <w:tabs>
          <w:tab w:val="left" w:pos="1540"/>
        </w:tabs>
        <w:spacing w:line="276" w:lineRule="auto"/>
        <w:ind w:right="116"/>
        <w:jc w:val="both"/>
        <w:rPr>
          <w:sz w:val="24"/>
        </w:rPr>
      </w:pPr>
      <w:r>
        <w:rPr>
          <w:sz w:val="24"/>
        </w:rPr>
        <w:t>Upon the conclusion of this time, the President shall confirm with the Secretary</w:t>
      </w:r>
      <w:r>
        <w:rPr>
          <w:spacing w:val="-2"/>
          <w:sz w:val="24"/>
        </w:rPr>
        <w:t xml:space="preserve"> </w:t>
      </w:r>
      <w:r>
        <w:rPr>
          <w:sz w:val="24"/>
        </w:rPr>
        <w:t>that</w:t>
      </w:r>
      <w:r>
        <w:rPr>
          <w:spacing w:val="-1"/>
          <w:sz w:val="24"/>
        </w:rPr>
        <w:t xml:space="preserve"> </w:t>
      </w:r>
      <w:r>
        <w:rPr>
          <w:sz w:val="24"/>
        </w:rPr>
        <w:t>each</w:t>
      </w:r>
      <w:r>
        <w:rPr>
          <w:spacing w:val="-1"/>
          <w:sz w:val="24"/>
        </w:rPr>
        <w:t xml:space="preserve"> </w:t>
      </w:r>
      <w:r>
        <w:rPr>
          <w:sz w:val="24"/>
        </w:rPr>
        <w:t>nominee</w:t>
      </w:r>
      <w:r>
        <w:rPr>
          <w:spacing w:val="-2"/>
          <w:sz w:val="24"/>
        </w:rPr>
        <w:t xml:space="preserve"> </w:t>
      </w:r>
      <w:r>
        <w:rPr>
          <w:sz w:val="24"/>
        </w:rPr>
        <w:t>is</w:t>
      </w:r>
      <w:r>
        <w:rPr>
          <w:spacing w:val="-1"/>
          <w:sz w:val="24"/>
        </w:rPr>
        <w:t xml:space="preserve"> </w:t>
      </w:r>
      <w:r>
        <w:rPr>
          <w:sz w:val="24"/>
        </w:rPr>
        <w:t>a</w:t>
      </w:r>
      <w:r>
        <w:rPr>
          <w:spacing w:val="-2"/>
          <w:sz w:val="24"/>
        </w:rPr>
        <w:t xml:space="preserve"> </w:t>
      </w:r>
      <w:r>
        <w:rPr>
          <w:sz w:val="24"/>
        </w:rPr>
        <w:t>regular</w:t>
      </w:r>
      <w:r>
        <w:rPr>
          <w:spacing w:val="-2"/>
          <w:sz w:val="24"/>
        </w:rPr>
        <w:t xml:space="preserve"> </w:t>
      </w:r>
      <w:r>
        <w:rPr>
          <w:sz w:val="24"/>
        </w:rPr>
        <w:t>member</w:t>
      </w:r>
      <w:r>
        <w:rPr>
          <w:spacing w:val="-2"/>
          <w:sz w:val="24"/>
        </w:rPr>
        <w:t xml:space="preserve"> </w:t>
      </w:r>
      <w:r>
        <w:rPr>
          <w:sz w:val="24"/>
        </w:rPr>
        <w:t>and</w:t>
      </w:r>
      <w:r>
        <w:rPr>
          <w:spacing w:val="-1"/>
          <w:sz w:val="24"/>
        </w:rPr>
        <w:t xml:space="preserve"> </w:t>
      </w:r>
      <w:r>
        <w:rPr>
          <w:sz w:val="24"/>
        </w:rPr>
        <w:t>shall</w:t>
      </w:r>
      <w:r>
        <w:rPr>
          <w:spacing w:val="-1"/>
          <w:sz w:val="24"/>
        </w:rPr>
        <w:t xml:space="preserve"> </w:t>
      </w:r>
      <w:r>
        <w:rPr>
          <w:sz w:val="24"/>
        </w:rPr>
        <w:t>confirm</w:t>
      </w:r>
      <w:r>
        <w:rPr>
          <w:spacing w:val="-1"/>
          <w:sz w:val="24"/>
        </w:rPr>
        <w:t xml:space="preserve"> </w:t>
      </w:r>
      <w:r>
        <w:rPr>
          <w:sz w:val="24"/>
        </w:rPr>
        <w:t>with each</w:t>
      </w:r>
      <w:r>
        <w:rPr>
          <w:spacing w:val="-15"/>
          <w:sz w:val="24"/>
        </w:rPr>
        <w:t xml:space="preserve"> </w:t>
      </w:r>
      <w:r>
        <w:rPr>
          <w:sz w:val="24"/>
        </w:rPr>
        <w:t>nominee</w:t>
      </w:r>
      <w:r>
        <w:rPr>
          <w:spacing w:val="-15"/>
          <w:sz w:val="24"/>
        </w:rPr>
        <w:t xml:space="preserve"> </w:t>
      </w:r>
      <w:r>
        <w:rPr>
          <w:sz w:val="24"/>
        </w:rPr>
        <w:t>that</w:t>
      </w:r>
      <w:r>
        <w:rPr>
          <w:spacing w:val="-15"/>
          <w:sz w:val="24"/>
        </w:rPr>
        <w:t xml:space="preserve"> </w:t>
      </w:r>
      <w:r>
        <w:rPr>
          <w:sz w:val="24"/>
        </w:rPr>
        <w:t>they</w:t>
      </w:r>
      <w:r>
        <w:rPr>
          <w:spacing w:val="-15"/>
          <w:sz w:val="24"/>
        </w:rPr>
        <w:t xml:space="preserve"> </w:t>
      </w:r>
      <w:r>
        <w:rPr>
          <w:sz w:val="24"/>
        </w:rPr>
        <w:t>accept</w:t>
      </w:r>
      <w:r>
        <w:rPr>
          <w:spacing w:val="-15"/>
          <w:sz w:val="24"/>
        </w:rPr>
        <w:t xml:space="preserve"> </w:t>
      </w:r>
      <w:r>
        <w:rPr>
          <w:sz w:val="24"/>
        </w:rPr>
        <w:t>the</w:t>
      </w:r>
      <w:r>
        <w:rPr>
          <w:spacing w:val="-15"/>
          <w:sz w:val="24"/>
        </w:rPr>
        <w:t xml:space="preserve"> </w:t>
      </w:r>
      <w:r>
        <w:rPr>
          <w:sz w:val="24"/>
        </w:rPr>
        <w:t>nomination.</w:t>
      </w:r>
      <w:r>
        <w:rPr>
          <w:spacing w:val="17"/>
          <w:sz w:val="24"/>
        </w:rPr>
        <w:t xml:space="preserve"> </w:t>
      </w:r>
      <w:r>
        <w:rPr>
          <w:sz w:val="24"/>
        </w:rPr>
        <w:t>Upon</w:t>
      </w:r>
      <w:r>
        <w:rPr>
          <w:spacing w:val="-15"/>
          <w:sz w:val="24"/>
        </w:rPr>
        <w:t xml:space="preserve"> </w:t>
      </w:r>
      <w:r>
        <w:rPr>
          <w:sz w:val="24"/>
        </w:rPr>
        <w:t>acceptance</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nominee(s), the process will move to Section 3.3 below.</w:t>
      </w:r>
    </w:p>
    <w:p w14:paraId="2BE8C2B3" w14:textId="77777777" w:rsidR="00346D47" w:rsidRDefault="00346D47">
      <w:pPr>
        <w:pStyle w:val="BodyText"/>
        <w:spacing w:before="31"/>
      </w:pPr>
    </w:p>
    <w:p w14:paraId="2BE8C2B4" w14:textId="77777777" w:rsidR="00346D47" w:rsidRDefault="00AA30F1">
      <w:pPr>
        <w:pStyle w:val="BodyText"/>
        <w:ind w:left="100"/>
      </w:pPr>
      <w:r>
        <w:t>Section</w:t>
      </w:r>
      <w:r>
        <w:rPr>
          <w:spacing w:val="-3"/>
        </w:rPr>
        <w:t xml:space="preserve"> </w:t>
      </w:r>
      <w:r>
        <w:t>3.3</w:t>
      </w:r>
      <w:r>
        <w:rPr>
          <w:spacing w:val="-1"/>
        </w:rPr>
        <w:t xml:space="preserve"> </w:t>
      </w:r>
      <w:r>
        <w:rPr>
          <w:spacing w:val="-2"/>
        </w:rPr>
        <w:t>Elections</w:t>
      </w:r>
    </w:p>
    <w:p w14:paraId="2BE8C2B5" w14:textId="77777777" w:rsidR="00346D47" w:rsidRDefault="00346D47">
      <w:pPr>
        <w:pStyle w:val="BodyText"/>
        <w:spacing w:before="75"/>
      </w:pPr>
    </w:p>
    <w:p w14:paraId="2BE8C2B6" w14:textId="77777777" w:rsidR="00346D47" w:rsidRDefault="00AA30F1">
      <w:pPr>
        <w:pStyle w:val="BodyText"/>
        <w:ind w:left="820"/>
      </w:pPr>
      <w:r>
        <w:t>Elections</w:t>
      </w:r>
      <w:r>
        <w:rPr>
          <w:spacing w:val="-4"/>
        </w:rPr>
        <w:t xml:space="preserve"> </w:t>
      </w:r>
      <w:r>
        <w:t>at</w:t>
      </w:r>
      <w:r>
        <w:rPr>
          <w:spacing w:val="-2"/>
        </w:rPr>
        <w:t xml:space="preserve"> </w:t>
      </w:r>
      <w:r>
        <w:t>annual</w:t>
      </w:r>
      <w:r>
        <w:rPr>
          <w:spacing w:val="-2"/>
        </w:rPr>
        <w:t xml:space="preserve"> </w:t>
      </w:r>
      <w:r>
        <w:t>meetings</w:t>
      </w:r>
      <w:r>
        <w:rPr>
          <w:spacing w:val="-2"/>
        </w:rPr>
        <w:t xml:space="preserve"> </w:t>
      </w:r>
      <w:r>
        <w:t>shall</w:t>
      </w:r>
      <w:r>
        <w:rPr>
          <w:spacing w:val="-2"/>
        </w:rPr>
        <w:t xml:space="preserve"> </w:t>
      </w:r>
      <w:r>
        <w:t>occur</w:t>
      </w:r>
      <w:r>
        <w:rPr>
          <w:spacing w:val="-3"/>
        </w:rPr>
        <w:t xml:space="preserve"> </w:t>
      </w:r>
      <w:r>
        <w:t xml:space="preserve">as </w:t>
      </w:r>
      <w:r>
        <w:rPr>
          <w:spacing w:val="-2"/>
        </w:rPr>
        <w:t>follows:</w:t>
      </w:r>
    </w:p>
    <w:p w14:paraId="2BE8C2B7" w14:textId="77777777" w:rsidR="00346D47" w:rsidRDefault="00346D47">
      <w:pPr>
        <w:pStyle w:val="BodyText"/>
        <w:spacing w:before="74"/>
      </w:pPr>
    </w:p>
    <w:p w14:paraId="2BE8C2B8" w14:textId="77777777" w:rsidR="00346D47" w:rsidRDefault="00AA30F1">
      <w:pPr>
        <w:pStyle w:val="ListParagraph"/>
        <w:numPr>
          <w:ilvl w:val="0"/>
          <w:numId w:val="16"/>
        </w:numPr>
        <w:tabs>
          <w:tab w:val="left" w:pos="1540"/>
        </w:tabs>
        <w:spacing w:line="276" w:lineRule="auto"/>
        <w:ind w:right="118"/>
        <w:jc w:val="both"/>
        <w:rPr>
          <w:sz w:val="24"/>
        </w:rPr>
      </w:pPr>
      <w:r>
        <w:rPr>
          <w:sz w:val="24"/>
        </w:rPr>
        <w:t>The Chair of the Nominating/Election Committee, if there is more than one candidate for an office, shall introduce the candidates and allow each up to ten minutes to address those in attendance.</w:t>
      </w:r>
    </w:p>
    <w:p w14:paraId="2BE8C2B9" w14:textId="77777777" w:rsidR="00346D47" w:rsidRDefault="00346D47">
      <w:pPr>
        <w:pStyle w:val="BodyText"/>
        <w:spacing w:before="32"/>
      </w:pPr>
    </w:p>
    <w:p w14:paraId="2BE8C2BC" w14:textId="194332E2" w:rsidR="00346D47" w:rsidRPr="00EF0976" w:rsidRDefault="00AA30F1" w:rsidP="00EF0976">
      <w:pPr>
        <w:pStyle w:val="ListParagraph"/>
        <w:numPr>
          <w:ilvl w:val="0"/>
          <w:numId w:val="16"/>
        </w:numPr>
        <w:tabs>
          <w:tab w:val="left" w:pos="1538"/>
          <w:tab w:val="left" w:pos="1540"/>
        </w:tabs>
        <w:spacing w:line="276" w:lineRule="auto"/>
        <w:ind w:right="116"/>
        <w:jc w:val="both"/>
        <w:rPr>
          <w:sz w:val="24"/>
        </w:rPr>
      </w:pPr>
      <w:r>
        <w:rPr>
          <w:sz w:val="24"/>
        </w:rPr>
        <w:t>The Secretary shall prepare and distribute the election ballots to all regular members present.</w:t>
      </w:r>
      <w:r>
        <w:rPr>
          <w:spacing w:val="40"/>
          <w:sz w:val="24"/>
        </w:rPr>
        <w:t xml:space="preserve"> </w:t>
      </w:r>
      <w:r>
        <w:rPr>
          <w:sz w:val="24"/>
        </w:rPr>
        <w:t>Ballots shall contain the office as to which the vote pertains</w:t>
      </w:r>
      <w:r>
        <w:rPr>
          <w:spacing w:val="-14"/>
          <w:sz w:val="24"/>
        </w:rPr>
        <w:t xml:space="preserve"> </w:t>
      </w:r>
      <w:r>
        <w:rPr>
          <w:sz w:val="24"/>
        </w:rPr>
        <w:t>and</w:t>
      </w:r>
      <w:r>
        <w:rPr>
          <w:spacing w:val="-14"/>
          <w:sz w:val="24"/>
        </w:rPr>
        <w:t xml:space="preserve"> </w:t>
      </w:r>
      <w:r>
        <w:rPr>
          <w:sz w:val="24"/>
        </w:rPr>
        <w:t>the</w:t>
      </w:r>
      <w:r>
        <w:rPr>
          <w:spacing w:val="-15"/>
          <w:sz w:val="24"/>
        </w:rPr>
        <w:t xml:space="preserve"> </w:t>
      </w:r>
      <w:r>
        <w:rPr>
          <w:sz w:val="24"/>
        </w:rPr>
        <w:t>name(s)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candidates</w:t>
      </w:r>
      <w:r>
        <w:rPr>
          <w:spacing w:val="-14"/>
          <w:sz w:val="24"/>
        </w:rPr>
        <w:t xml:space="preserve"> </w:t>
      </w:r>
      <w:r>
        <w:rPr>
          <w:sz w:val="24"/>
        </w:rPr>
        <w:t>approved</w:t>
      </w:r>
      <w:r>
        <w:rPr>
          <w:spacing w:val="-14"/>
          <w:sz w:val="24"/>
        </w:rPr>
        <w:t xml:space="preserve"> </w:t>
      </w:r>
      <w:r>
        <w:rPr>
          <w:sz w:val="24"/>
        </w:rPr>
        <w:t>by</w:t>
      </w:r>
      <w:r>
        <w:rPr>
          <w:spacing w:val="-14"/>
          <w:sz w:val="24"/>
        </w:rPr>
        <w:t xml:space="preserve"> </w:t>
      </w:r>
      <w:r>
        <w:rPr>
          <w:sz w:val="24"/>
        </w:rPr>
        <w:t>the</w:t>
      </w:r>
      <w:r>
        <w:rPr>
          <w:spacing w:val="-15"/>
          <w:sz w:val="24"/>
        </w:rPr>
        <w:t xml:space="preserve"> </w:t>
      </w:r>
      <w:r>
        <w:rPr>
          <w:sz w:val="24"/>
        </w:rPr>
        <w:t>Nominating</w:t>
      </w:r>
      <w:r>
        <w:rPr>
          <w:spacing w:val="-15"/>
          <w:sz w:val="24"/>
        </w:rPr>
        <w:t xml:space="preserve"> </w:t>
      </w:r>
      <w:r>
        <w:rPr>
          <w:sz w:val="24"/>
        </w:rPr>
        <w:t xml:space="preserve">Committee, a space for a write-in candidate to be used if there are no candidates approved by </w:t>
      </w:r>
      <w:r w:rsidRPr="00EF0976">
        <w:rPr>
          <w:sz w:val="24"/>
          <w:szCs w:val="24"/>
        </w:rPr>
        <w:t>the Nominating Committee, as well as, a place for the voter’s name to be printed</w:t>
      </w:r>
      <w:r w:rsidR="00EF0976" w:rsidRPr="00EF0976">
        <w:rPr>
          <w:sz w:val="24"/>
          <w:szCs w:val="24"/>
        </w:rPr>
        <w:t xml:space="preserve"> </w:t>
      </w:r>
      <w:r w:rsidRPr="00EF0976">
        <w:rPr>
          <w:sz w:val="24"/>
          <w:szCs w:val="24"/>
        </w:rPr>
        <w:t>and for his or her signature.</w:t>
      </w:r>
      <w:r w:rsidRPr="00EF0976">
        <w:rPr>
          <w:spacing w:val="40"/>
          <w:sz w:val="24"/>
          <w:szCs w:val="24"/>
        </w:rPr>
        <w:t xml:space="preserve"> </w:t>
      </w:r>
      <w:r w:rsidRPr="00EF0976">
        <w:rPr>
          <w:sz w:val="24"/>
          <w:szCs w:val="24"/>
        </w:rPr>
        <w:t xml:space="preserve">The ballots will be numbered </w:t>
      </w:r>
      <w:proofErr w:type="gramStart"/>
      <w:r w:rsidRPr="00EF0976">
        <w:rPr>
          <w:sz w:val="24"/>
          <w:szCs w:val="24"/>
        </w:rPr>
        <w:t>consecutively</w:t>
      </w:r>
      <w:proofErr w:type="gramEnd"/>
      <w:r w:rsidRPr="00EF0976">
        <w:rPr>
          <w:sz w:val="24"/>
          <w:szCs w:val="24"/>
        </w:rPr>
        <w:t xml:space="preserve"> and all ballots will be accounted for at the conclusion of each election.</w:t>
      </w:r>
    </w:p>
    <w:p w14:paraId="2BE8C2BD" w14:textId="77777777" w:rsidR="00346D47" w:rsidRDefault="00346D47">
      <w:pPr>
        <w:pStyle w:val="BodyText"/>
        <w:spacing w:before="32"/>
      </w:pPr>
    </w:p>
    <w:p w14:paraId="2BE8C2BE" w14:textId="77777777" w:rsidR="00346D47" w:rsidRDefault="00AA30F1">
      <w:pPr>
        <w:pStyle w:val="ListParagraph"/>
        <w:numPr>
          <w:ilvl w:val="0"/>
          <w:numId w:val="16"/>
        </w:numPr>
        <w:tabs>
          <w:tab w:val="left" w:pos="1539"/>
        </w:tabs>
        <w:ind w:left="1539" w:hanging="719"/>
        <w:rPr>
          <w:sz w:val="24"/>
        </w:rPr>
      </w:pPr>
      <w:r>
        <w:rPr>
          <w:sz w:val="24"/>
        </w:rPr>
        <w:t>Only</w:t>
      </w:r>
      <w:r>
        <w:rPr>
          <w:spacing w:val="-2"/>
          <w:sz w:val="24"/>
        </w:rPr>
        <w:t xml:space="preserve"> </w:t>
      </w:r>
      <w:r>
        <w:rPr>
          <w:sz w:val="24"/>
        </w:rPr>
        <w:t>regular</w:t>
      </w:r>
      <w:r>
        <w:rPr>
          <w:spacing w:val="-1"/>
          <w:sz w:val="24"/>
        </w:rPr>
        <w:t xml:space="preserve"> </w:t>
      </w:r>
      <w:r>
        <w:rPr>
          <w:sz w:val="24"/>
        </w:rPr>
        <w:t>and</w:t>
      </w:r>
      <w:r>
        <w:rPr>
          <w:spacing w:val="-1"/>
          <w:sz w:val="24"/>
        </w:rPr>
        <w:t xml:space="preserve"> </w:t>
      </w:r>
      <w:r>
        <w:rPr>
          <w:sz w:val="24"/>
        </w:rPr>
        <w:t>associate</w:t>
      </w:r>
      <w:r>
        <w:rPr>
          <w:spacing w:val="-3"/>
          <w:sz w:val="24"/>
        </w:rPr>
        <w:t xml:space="preserve"> </w:t>
      </w:r>
      <w:r>
        <w:rPr>
          <w:sz w:val="24"/>
        </w:rPr>
        <w:t>members</w:t>
      </w:r>
      <w:r>
        <w:rPr>
          <w:spacing w:val="-2"/>
          <w:sz w:val="24"/>
        </w:rPr>
        <w:t xml:space="preserve"> </w:t>
      </w:r>
      <w:r>
        <w:rPr>
          <w:sz w:val="24"/>
        </w:rPr>
        <w:t>may</w:t>
      </w:r>
      <w:r>
        <w:rPr>
          <w:spacing w:val="-1"/>
          <w:sz w:val="24"/>
        </w:rPr>
        <w:t xml:space="preserve"> </w:t>
      </w:r>
      <w:r>
        <w:rPr>
          <w:sz w:val="24"/>
        </w:rPr>
        <w:t>vote</w:t>
      </w:r>
      <w:r>
        <w:rPr>
          <w:spacing w:val="-1"/>
          <w:sz w:val="24"/>
        </w:rPr>
        <w:t xml:space="preserve"> </w:t>
      </w:r>
      <w:r>
        <w:rPr>
          <w:sz w:val="24"/>
        </w:rPr>
        <w:t>for</w:t>
      </w:r>
      <w:r>
        <w:rPr>
          <w:spacing w:val="-1"/>
          <w:sz w:val="24"/>
        </w:rPr>
        <w:t xml:space="preserve"> </w:t>
      </w:r>
      <w:r>
        <w:rPr>
          <w:sz w:val="24"/>
        </w:rPr>
        <w:t>elected</w:t>
      </w:r>
      <w:r>
        <w:rPr>
          <w:spacing w:val="-1"/>
          <w:sz w:val="24"/>
        </w:rPr>
        <w:t xml:space="preserve"> </w:t>
      </w:r>
      <w:r>
        <w:rPr>
          <w:spacing w:val="-2"/>
          <w:sz w:val="24"/>
        </w:rPr>
        <w:t>positions.</w:t>
      </w:r>
    </w:p>
    <w:p w14:paraId="2BE8C2BF" w14:textId="77777777" w:rsidR="00346D47" w:rsidRDefault="00346D47">
      <w:pPr>
        <w:pStyle w:val="BodyText"/>
        <w:spacing w:before="75"/>
      </w:pPr>
    </w:p>
    <w:p w14:paraId="2BE8C2C0" w14:textId="25C28F25" w:rsidR="00346D47" w:rsidRDefault="00AA30F1">
      <w:pPr>
        <w:pStyle w:val="ListParagraph"/>
        <w:numPr>
          <w:ilvl w:val="0"/>
          <w:numId w:val="16"/>
        </w:numPr>
        <w:tabs>
          <w:tab w:val="left" w:pos="1538"/>
          <w:tab w:val="left" w:pos="1540"/>
        </w:tabs>
        <w:spacing w:line="276" w:lineRule="auto"/>
        <w:ind w:right="115"/>
        <w:jc w:val="both"/>
        <w:rPr>
          <w:sz w:val="24"/>
        </w:rPr>
      </w:pPr>
      <w:r>
        <w:rPr>
          <w:sz w:val="24"/>
        </w:rPr>
        <w:t>The</w:t>
      </w:r>
      <w:r>
        <w:rPr>
          <w:spacing w:val="-7"/>
          <w:sz w:val="24"/>
        </w:rPr>
        <w:t xml:space="preserve"> </w:t>
      </w:r>
      <w:r>
        <w:rPr>
          <w:sz w:val="24"/>
        </w:rPr>
        <w:t>Chair</w:t>
      </w:r>
      <w:r>
        <w:rPr>
          <w:spacing w:val="-7"/>
          <w:sz w:val="24"/>
        </w:rPr>
        <w:t xml:space="preserve"> </w:t>
      </w:r>
      <w:r>
        <w:rPr>
          <w:sz w:val="24"/>
        </w:rPr>
        <w:t>of</w:t>
      </w:r>
      <w:r>
        <w:rPr>
          <w:spacing w:val="-7"/>
          <w:sz w:val="24"/>
        </w:rPr>
        <w:t xml:space="preserve"> </w:t>
      </w:r>
      <w:r>
        <w:rPr>
          <w:sz w:val="24"/>
        </w:rPr>
        <w:t>the</w:t>
      </w:r>
      <w:r>
        <w:rPr>
          <w:spacing w:val="-4"/>
          <w:sz w:val="24"/>
        </w:rPr>
        <w:t xml:space="preserve"> </w:t>
      </w:r>
      <w:r>
        <w:rPr>
          <w:sz w:val="24"/>
        </w:rPr>
        <w:t>Nominating/Election</w:t>
      </w:r>
      <w:r>
        <w:rPr>
          <w:spacing w:val="-6"/>
          <w:sz w:val="24"/>
        </w:rPr>
        <w:t xml:space="preserve"> </w:t>
      </w:r>
      <w:r>
        <w:rPr>
          <w:sz w:val="24"/>
        </w:rPr>
        <w:t>Committee</w:t>
      </w:r>
      <w:r>
        <w:rPr>
          <w:spacing w:val="-7"/>
          <w:sz w:val="24"/>
        </w:rPr>
        <w:t xml:space="preserve"> </w:t>
      </w:r>
      <w:r>
        <w:rPr>
          <w:sz w:val="24"/>
        </w:rPr>
        <w:t>shall</w:t>
      </w:r>
      <w:r>
        <w:rPr>
          <w:spacing w:val="-5"/>
          <w:sz w:val="24"/>
        </w:rPr>
        <w:t xml:space="preserve"> </w:t>
      </w:r>
      <w:r>
        <w:rPr>
          <w:sz w:val="24"/>
        </w:rPr>
        <w:t>collect</w:t>
      </w:r>
      <w:r>
        <w:rPr>
          <w:spacing w:val="-5"/>
          <w:sz w:val="24"/>
        </w:rPr>
        <w:t xml:space="preserve"> </w:t>
      </w:r>
      <w:r>
        <w:rPr>
          <w:sz w:val="24"/>
        </w:rPr>
        <w:t>all</w:t>
      </w:r>
      <w:r>
        <w:rPr>
          <w:spacing w:val="-5"/>
          <w:sz w:val="24"/>
        </w:rPr>
        <w:t xml:space="preserve"> </w:t>
      </w:r>
      <w:r>
        <w:rPr>
          <w:sz w:val="24"/>
        </w:rPr>
        <w:t>ballots</w:t>
      </w:r>
      <w:r>
        <w:rPr>
          <w:spacing w:val="-6"/>
          <w:sz w:val="24"/>
        </w:rPr>
        <w:t xml:space="preserve"> </w:t>
      </w:r>
      <w:r>
        <w:rPr>
          <w:sz w:val="24"/>
        </w:rPr>
        <w:t>and,</w:t>
      </w:r>
      <w:r>
        <w:rPr>
          <w:spacing w:val="-6"/>
          <w:sz w:val="24"/>
        </w:rPr>
        <w:t xml:space="preserve"> </w:t>
      </w:r>
      <w:r>
        <w:rPr>
          <w:sz w:val="24"/>
        </w:rPr>
        <w:t xml:space="preserve">with </w:t>
      </w:r>
      <w:r>
        <w:rPr>
          <w:sz w:val="24"/>
        </w:rPr>
        <w:lastRenderedPageBreak/>
        <w:t>the assistance of the Secretary, verify the voting status relative to each ballot</w:t>
      </w:r>
      <w:r>
        <w:rPr>
          <w:spacing w:val="-9"/>
          <w:sz w:val="24"/>
        </w:rPr>
        <w:t xml:space="preserve"> </w:t>
      </w:r>
      <w:r>
        <w:rPr>
          <w:sz w:val="24"/>
        </w:rPr>
        <w:t>and</w:t>
      </w:r>
      <w:r>
        <w:rPr>
          <w:spacing w:val="-10"/>
          <w:sz w:val="24"/>
        </w:rPr>
        <w:t xml:space="preserve"> </w:t>
      </w:r>
      <w:r>
        <w:rPr>
          <w:sz w:val="24"/>
        </w:rPr>
        <w:t>shall</w:t>
      </w:r>
      <w:r>
        <w:rPr>
          <w:spacing w:val="-7"/>
          <w:sz w:val="24"/>
        </w:rPr>
        <w:t xml:space="preserve"> </w:t>
      </w:r>
      <w:r>
        <w:rPr>
          <w:sz w:val="24"/>
        </w:rPr>
        <w:t>count</w:t>
      </w:r>
      <w:r>
        <w:rPr>
          <w:spacing w:val="-9"/>
          <w:sz w:val="24"/>
        </w:rPr>
        <w:t xml:space="preserve"> </w:t>
      </w:r>
      <w:r>
        <w:rPr>
          <w:sz w:val="24"/>
        </w:rPr>
        <w:t>the</w:t>
      </w:r>
      <w:r>
        <w:rPr>
          <w:spacing w:val="-6"/>
          <w:sz w:val="24"/>
        </w:rPr>
        <w:t xml:space="preserve"> </w:t>
      </w:r>
      <w:r>
        <w:rPr>
          <w:sz w:val="24"/>
        </w:rPr>
        <w:t>ballots</w:t>
      </w:r>
      <w:r>
        <w:rPr>
          <w:spacing w:val="-9"/>
          <w:sz w:val="24"/>
        </w:rPr>
        <w:t xml:space="preserve"> </w:t>
      </w:r>
      <w:r>
        <w:rPr>
          <w:sz w:val="24"/>
        </w:rPr>
        <w:t>and</w:t>
      </w:r>
      <w:r>
        <w:rPr>
          <w:spacing w:val="-10"/>
          <w:sz w:val="24"/>
        </w:rPr>
        <w:t xml:space="preserve"> </w:t>
      </w:r>
      <w:r>
        <w:rPr>
          <w:sz w:val="24"/>
        </w:rPr>
        <w:t>communicate</w:t>
      </w:r>
      <w:r>
        <w:rPr>
          <w:spacing w:val="-8"/>
          <w:sz w:val="24"/>
        </w:rPr>
        <w:t xml:space="preserve"> </w:t>
      </w:r>
      <w:r>
        <w:rPr>
          <w:sz w:val="24"/>
        </w:rPr>
        <w:t>the</w:t>
      </w:r>
      <w:r>
        <w:rPr>
          <w:spacing w:val="-11"/>
          <w:sz w:val="24"/>
        </w:rPr>
        <w:t xml:space="preserve"> </w:t>
      </w:r>
      <w:r>
        <w:rPr>
          <w:sz w:val="24"/>
        </w:rPr>
        <w:t>results</w:t>
      </w:r>
      <w:r>
        <w:rPr>
          <w:spacing w:val="-9"/>
          <w:sz w:val="24"/>
        </w:rPr>
        <w:t xml:space="preserve"> </w:t>
      </w:r>
      <w:r>
        <w:rPr>
          <w:sz w:val="24"/>
        </w:rPr>
        <w:t>to</w:t>
      </w:r>
      <w:r>
        <w:rPr>
          <w:spacing w:val="-7"/>
          <w:sz w:val="24"/>
        </w:rPr>
        <w:t xml:space="preserve"> </w:t>
      </w:r>
      <w:r>
        <w:rPr>
          <w:sz w:val="24"/>
        </w:rPr>
        <w:t>the</w:t>
      </w:r>
      <w:r>
        <w:rPr>
          <w:spacing w:val="-11"/>
          <w:sz w:val="24"/>
        </w:rPr>
        <w:t xml:space="preserve"> </w:t>
      </w:r>
      <w:r>
        <w:rPr>
          <w:sz w:val="24"/>
        </w:rPr>
        <w:t>President,</w:t>
      </w:r>
      <w:r>
        <w:rPr>
          <w:spacing w:val="-10"/>
          <w:sz w:val="24"/>
        </w:rPr>
        <w:t xml:space="preserve"> </w:t>
      </w:r>
      <w:r>
        <w:rPr>
          <w:sz w:val="24"/>
        </w:rPr>
        <w:t>who shall</w:t>
      </w:r>
      <w:r>
        <w:rPr>
          <w:spacing w:val="-15"/>
          <w:sz w:val="24"/>
        </w:rPr>
        <w:t xml:space="preserve"> </w:t>
      </w:r>
      <w:r>
        <w:rPr>
          <w:sz w:val="24"/>
        </w:rPr>
        <w:t>notify</w:t>
      </w:r>
      <w:r>
        <w:rPr>
          <w:spacing w:val="-15"/>
          <w:sz w:val="24"/>
        </w:rPr>
        <w:t xml:space="preserve"> </w:t>
      </w:r>
      <w:r>
        <w:rPr>
          <w:sz w:val="24"/>
        </w:rPr>
        <w:t>the</w:t>
      </w:r>
      <w:r>
        <w:rPr>
          <w:spacing w:val="-15"/>
          <w:sz w:val="24"/>
        </w:rPr>
        <w:t xml:space="preserve"> </w:t>
      </w:r>
      <w:r>
        <w:rPr>
          <w:sz w:val="24"/>
        </w:rPr>
        <w:t>Executive</w:t>
      </w:r>
      <w:r>
        <w:rPr>
          <w:spacing w:val="-15"/>
          <w:sz w:val="24"/>
        </w:rPr>
        <w:t xml:space="preserve"> </w:t>
      </w:r>
      <w:r>
        <w:rPr>
          <w:sz w:val="24"/>
        </w:rPr>
        <w:t>Board,</w:t>
      </w:r>
      <w:r>
        <w:rPr>
          <w:spacing w:val="-15"/>
          <w:sz w:val="24"/>
        </w:rPr>
        <w:t xml:space="preserve"> </w:t>
      </w:r>
      <w:r>
        <w:rPr>
          <w:sz w:val="24"/>
        </w:rPr>
        <w:t>the</w:t>
      </w:r>
      <w:r>
        <w:rPr>
          <w:spacing w:val="-15"/>
          <w:sz w:val="24"/>
        </w:rPr>
        <w:t xml:space="preserve"> </w:t>
      </w:r>
      <w:r>
        <w:rPr>
          <w:sz w:val="24"/>
        </w:rPr>
        <w:t>candidates,</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membership</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 xml:space="preserve">election </w:t>
      </w:r>
      <w:r>
        <w:rPr>
          <w:spacing w:val="-2"/>
          <w:sz w:val="24"/>
        </w:rPr>
        <w:t>results.</w:t>
      </w:r>
    </w:p>
    <w:p w14:paraId="2BE8C2C1" w14:textId="77777777" w:rsidR="00346D47" w:rsidRDefault="00346D47">
      <w:pPr>
        <w:pStyle w:val="BodyText"/>
        <w:spacing w:before="33"/>
      </w:pPr>
    </w:p>
    <w:p w14:paraId="2BE8C2C2" w14:textId="77777777" w:rsidR="00346D47" w:rsidRDefault="00AA30F1">
      <w:pPr>
        <w:pStyle w:val="ListParagraph"/>
        <w:numPr>
          <w:ilvl w:val="0"/>
          <w:numId w:val="16"/>
        </w:numPr>
        <w:tabs>
          <w:tab w:val="left" w:pos="1540"/>
        </w:tabs>
        <w:spacing w:line="276" w:lineRule="auto"/>
        <w:ind w:right="117"/>
        <w:jc w:val="both"/>
        <w:rPr>
          <w:sz w:val="24"/>
        </w:rPr>
      </w:pPr>
      <w:r>
        <w:rPr>
          <w:sz w:val="24"/>
        </w:rPr>
        <w:t>The</w:t>
      </w:r>
      <w:r>
        <w:rPr>
          <w:spacing w:val="-7"/>
          <w:sz w:val="24"/>
        </w:rPr>
        <w:t xml:space="preserve"> </w:t>
      </w:r>
      <w:r>
        <w:rPr>
          <w:sz w:val="24"/>
        </w:rPr>
        <w:t>report</w:t>
      </w:r>
      <w:r>
        <w:rPr>
          <w:spacing w:val="-5"/>
          <w:sz w:val="24"/>
        </w:rPr>
        <w:t xml:space="preserve"> </w:t>
      </w:r>
      <w:r>
        <w:rPr>
          <w:sz w:val="24"/>
        </w:rPr>
        <w:t>of</w:t>
      </w:r>
      <w:r>
        <w:rPr>
          <w:spacing w:val="-7"/>
          <w:sz w:val="24"/>
        </w:rPr>
        <w:t xml:space="preserve"> </w:t>
      </w:r>
      <w:r>
        <w:rPr>
          <w:sz w:val="24"/>
        </w:rPr>
        <w:t>results</w:t>
      </w:r>
      <w:r>
        <w:rPr>
          <w:spacing w:val="-6"/>
          <w:sz w:val="24"/>
        </w:rPr>
        <w:t xml:space="preserve"> </w:t>
      </w:r>
      <w:r>
        <w:rPr>
          <w:sz w:val="24"/>
        </w:rPr>
        <w:t>will</w:t>
      </w:r>
      <w:r>
        <w:rPr>
          <w:spacing w:val="-8"/>
          <w:sz w:val="24"/>
        </w:rPr>
        <w:t xml:space="preserve"> </w:t>
      </w:r>
      <w:r>
        <w:rPr>
          <w:sz w:val="24"/>
        </w:rPr>
        <w:t>include</w:t>
      </w:r>
      <w:r>
        <w:rPr>
          <w:spacing w:val="-7"/>
          <w:sz w:val="24"/>
        </w:rPr>
        <w:t xml:space="preserve"> </w:t>
      </w:r>
      <w:r>
        <w:rPr>
          <w:sz w:val="24"/>
        </w:rPr>
        <w:t>the</w:t>
      </w:r>
      <w:r>
        <w:rPr>
          <w:spacing w:val="-7"/>
          <w:sz w:val="24"/>
        </w:rPr>
        <w:t xml:space="preserve"> </w:t>
      </w:r>
      <w:r>
        <w:rPr>
          <w:sz w:val="24"/>
        </w:rPr>
        <w:t>total</w:t>
      </w:r>
      <w:r>
        <w:rPr>
          <w:spacing w:val="-5"/>
          <w:sz w:val="24"/>
        </w:rPr>
        <w:t xml:space="preserve"> </w:t>
      </w:r>
      <w:r>
        <w:rPr>
          <w:sz w:val="24"/>
        </w:rPr>
        <w:t>votes</w:t>
      </w:r>
      <w:r>
        <w:rPr>
          <w:spacing w:val="-8"/>
          <w:sz w:val="24"/>
        </w:rPr>
        <w:t xml:space="preserve"> </w:t>
      </w:r>
      <w:r>
        <w:rPr>
          <w:sz w:val="24"/>
        </w:rPr>
        <w:t>received</w:t>
      </w:r>
      <w:r>
        <w:rPr>
          <w:spacing w:val="-6"/>
          <w:sz w:val="24"/>
        </w:rPr>
        <w:t xml:space="preserve"> </w:t>
      </w:r>
      <w:r>
        <w:rPr>
          <w:sz w:val="24"/>
        </w:rPr>
        <w:t>by</w:t>
      </w:r>
      <w:r>
        <w:rPr>
          <w:spacing w:val="-6"/>
          <w:sz w:val="24"/>
        </w:rPr>
        <w:t xml:space="preserve"> </w:t>
      </w:r>
      <w:r>
        <w:rPr>
          <w:sz w:val="24"/>
        </w:rPr>
        <w:t>each</w:t>
      </w:r>
      <w:r>
        <w:rPr>
          <w:spacing w:val="-6"/>
          <w:sz w:val="24"/>
        </w:rPr>
        <w:t xml:space="preserve"> </w:t>
      </w:r>
      <w:r>
        <w:rPr>
          <w:sz w:val="24"/>
        </w:rPr>
        <w:t>candidate</w:t>
      </w:r>
      <w:r>
        <w:rPr>
          <w:spacing w:val="-7"/>
          <w:sz w:val="24"/>
        </w:rPr>
        <w:t xml:space="preserve"> </w:t>
      </w:r>
      <w:r>
        <w:rPr>
          <w:sz w:val="24"/>
        </w:rPr>
        <w:t>and</w:t>
      </w:r>
      <w:r>
        <w:rPr>
          <w:spacing w:val="-6"/>
          <w:sz w:val="24"/>
        </w:rPr>
        <w:t xml:space="preserve"> </w:t>
      </w:r>
      <w:r>
        <w:rPr>
          <w:sz w:val="24"/>
        </w:rPr>
        <w:t>the identification of the candidate receiving the most votes.</w:t>
      </w:r>
    </w:p>
    <w:p w14:paraId="2BE8C2C3" w14:textId="77777777" w:rsidR="00346D47" w:rsidRDefault="00346D47">
      <w:pPr>
        <w:pStyle w:val="BodyText"/>
        <w:spacing w:before="32"/>
      </w:pPr>
    </w:p>
    <w:p w14:paraId="2BE8C2C4" w14:textId="77777777" w:rsidR="00346D47" w:rsidRDefault="00AA30F1">
      <w:pPr>
        <w:pStyle w:val="ListParagraph"/>
        <w:numPr>
          <w:ilvl w:val="0"/>
          <w:numId w:val="16"/>
        </w:numPr>
        <w:tabs>
          <w:tab w:val="left" w:pos="1539"/>
        </w:tabs>
        <w:ind w:left="1539" w:hanging="719"/>
        <w:rPr>
          <w:sz w:val="24"/>
        </w:rPr>
      </w:pPr>
      <w:r>
        <w:rPr>
          <w:sz w:val="24"/>
        </w:rPr>
        <w:t>A</w:t>
      </w:r>
      <w:r>
        <w:rPr>
          <w:spacing w:val="-4"/>
          <w:sz w:val="24"/>
        </w:rPr>
        <w:t xml:space="preserve"> </w:t>
      </w:r>
      <w:r>
        <w:rPr>
          <w:sz w:val="24"/>
        </w:rPr>
        <w:t>plurality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votes</w:t>
      </w:r>
      <w:r>
        <w:rPr>
          <w:spacing w:val="-1"/>
          <w:sz w:val="24"/>
        </w:rPr>
        <w:t xml:space="preserve"> </w:t>
      </w:r>
      <w:r>
        <w:rPr>
          <w:sz w:val="24"/>
        </w:rPr>
        <w:t>cast</w:t>
      </w:r>
      <w:r>
        <w:rPr>
          <w:spacing w:val="-1"/>
          <w:sz w:val="24"/>
        </w:rPr>
        <w:t xml:space="preserve"> </w:t>
      </w:r>
      <w:r>
        <w:rPr>
          <w:sz w:val="24"/>
        </w:rPr>
        <w:t>shall be</w:t>
      </w:r>
      <w:r>
        <w:rPr>
          <w:spacing w:val="-2"/>
          <w:sz w:val="24"/>
        </w:rPr>
        <w:t xml:space="preserve"> </w:t>
      </w:r>
      <w:r>
        <w:rPr>
          <w:sz w:val="24"/>
        </w:rPr>
        <w:t>sufficient</w:t>
      </w:r>
      <w:r>
        <w:rPr>
          <w:spacing w:val="-1"/>
          <w:sz w:val="24"/>
        </w:rPr>
        <w:t xml:space="preserve"> </w:t>
      </w:r>
      <w:r>
        <w:rPr>
          <w:sz w:val="24"/>
        </w:rPr>
        <w:t>for</w:t>
      </w:r>
      <w:r>
        <w:rPr>
          <w:spacing w:val="1"/>
          <w:sz w:val="24"/>
        </w:rPr>
        <w:t xml:space="preserve"> </w:t>
      </w:r>
      <w:r>
        <w:rPr>
          <w:spacing w:val="-2"/>
          <w:sz w:val="24"/>
        </w:rPr>
        <w:t>election.</w:t>
      </w:r>
    </w:p>
    <w:p w14:paraId="2BE8C2C5" w14:textId="77777777" w:rsidR="00346D47" w:rsidRDefault="00346D47">
      <w:pPr>
        <w:pStyle w:val="BodyText"/>
        <w:spacing w:before="75"/>
      </w:pPr>
    </w:p>
    <w:p w14:paraId="2BE8C2C6" w14:textId="77777777" w:rsidR="00346D47" w:rsidRDefault="00AA30F1">
      <w:pPr>
        <w:pStyle w:val="ListParagraph"/>
        <w:numPr>
          <w:ilvl w:val="0"/>
          <w:numId w:val="16"/>
        </w:numPr>
        <w:tabs>
          <w:tab w:val="left" w:pos="1539"/>
        </w:tabs>
        <w:ind w:left="1539" w:hanging="719"/>
        <w:rPr>
          <w:sz w:val="24"/>
        </w:rPr>
      </w:pPr>
      <w:r>
        <w:rPr>
          <w:sz w:val="24"/>
        </w:rPr>
        <w:t>In</w:t>
      </w:r>
      <w:r>
        <w:rPr>
          <w:spacing w:val="-3"/>
          <w:sz w:val="24"/>
        </w:rPr>
        <w:t xml:space="preserve"> </w:t>
      </w:r>
      <w:r>
        <w:rPr>
          <w:sz w:val="24"/>
        </w:rPr>
        <w:t>the event</w:t>
      </w:r>
      <w:r>
        <w:rPr>
          <w:spacing w:val="-1"/>
          <w:sz w:val="24"/>
        </w:rPr>
        <w:t xml:space="preserve"> </w:t>
      </w:r>
      <w:r>
        <w:rPr>
          <w:sz w:val="24"/>
        </w:rPr>
        <w:t>of</w:t>
      </w:r>
      <w:r>
        <w:rPr>
          <w:spacing w:val="1"/>
          <w:sz w:val="24"/>
        </w:rPr>
        <w:t xml:space="preserve"> </w:t>
      </w:r>
      <w:r>
        <w:rPr>
          <w:sz w:val="24"/>
        </w:rPr>
        <w:t>a</w:t>
      </w:r>
      <w:r>
        <w:rPr>
          <w:spacing w:val="-2"/>
          <w:sz w:val="24"/>
        </w:rPr>
        <w:t xml:space="preserve"> </w:t>
      </w:r>
      <w:r>
        <w:rPr>
          <w:sz w:val="24"/>
        </w:rPr>
        <w:t>tie</w:t>
      </w:r>
      <w:r>
        <w:rPr>
          <w:spacing w:val="-2"/>
          <w:sz w:val="24"/>
        </w:rPr>
        <w:t xml:space="preserve"> </w:t>
      </w:r>
      <w:r>
        <w:rPr>
          <w:sz w:val="24"/>
        </w:rPr>
        <w:t>vote,</w:t>
      </w:r>
      <w:r>
        <w:rPr>
          <w:spacing w:val="1"/>
          <w:sz w:val="24"/>
        </w:rPr>
        <w:t xml:space="preserve"> </w:t>
      </w:r>
      <w:r>
        <w:rPr>
          <w:sz w:val="24"/>
        </w:rPr>
        <w:t>the</w:t>
      </w:r>
      <w:r>
        <w:rPr>
          <w:spacing w:val="-1"/>
          <w:sz w:val="24"/>
        </w:rPr>
        <w:t xml:space="preserve"> </w:t>
      </w:r>
      <w:r>
        <w:rPr>
          <w:sz w:val="24"/>
        </w:rPr>
        <w:t>winner</w:t>
      </w:r>
      <w:r>
        <w:rPr>
          <w:spacing w:val="-2"/>
          <w:sz w:val="24"/>
        </w:rPr>
        <w:t xml:space="preserve"> </w:t>
      </w:r>
      <w:r>
        <w:rPr>
          <w:sz w:val="24"/>
        </w:rPr>
        <w:t>will</w:t>
      </w:r>
      <w:r>
        <w:rPr>
          <w:spacing w:val="-1"/>
          <w:sz w:val="24"/>
        </w:rPr>
        <w:t xml:space="preserve"> </w:t>
      </w:r>
      <w:r>
        <w:rPr>
          <w:sz w:val="24"/>
        </w:rPr>
        <w:t>be</w:t>
      </w:r>
      <w:r>
        <w:rPr>
          <w:spacing w:val="-2"/>
          <w:sz w:val="24"/>
        </w:rPr>
        <w:t xml:space="preserve"> </w:t>
      </w:r>
      <w:r>
        <w:rPr>
          <w:sz w:val="24"/>
        </w:rPr>
        <w:t>determined by</w:t>
      </w:r>
      <w:r>
        <w:rPr>
          <w:spacing w:val="-1"/>
          <w:sz w:val="24"/>
        </w:rPr>
        <w:t xml:space="preserve"> </w:t>
      </w:r>
      <w:r>
        <w:rPr>
          <w:sz w:val="24"/>
        </w:rPr>
        <w:t>a</w:t>
      </w:r>
      <w:r>
        <w:rPr>
          <w:spacing w:val="-2"/>
          <w:sz w:val="24"/>
        </w:rPr>
        <w:t xml:space="preserve"> </w:t>
      </w:r>
      <w:r>
        <w:rPr>
          <w:sz w:val="24"/>
        </w:rPr>
        <w:t xml:space="preserve">coin </w:t>
      </w:r>
      <w:r>
        <w:rPr>
          <w:spacing w:val="-2"/>
          <w:sz w:val="24"/>
        </w:rPr>
        <w:t>toss.</w:t>
      </w:r>
    </w:p>
    <w:p w14:paraId="2BE8C2C7" w14:textId="77777777" w:rsidR="00346D47" w:rsidRDefault="00346D47">
      <w:pPr>
        <w:pStyle w:val="BodyText"/>
        <w:spacing w:before="74"/>
      </w:pPr>
    </w:p>
    <w:p w14:paraId="2BE8C2C8" w14:textId="77777777" w:rsidR="00346D47" w:rsidRDefault="00AA30F1">
      <w:pPr>
        <w:pStyle w:val="ListParagraph"/>
        <w:numPr>
          <w:ilvl w:val="0"/>
          <w:numId w:val="16"/>
        </w:numPr>
        <w:tabs>
          <w:tab w:val="left" w:pos="1538"/>
          <w:tab w:val="left" w:pos="1540"/>
        </w:tabs>
        <w:spacing w:line="276" w:lineRule="auto"/>
        <w:ind w:right="117"/>
        <w:jc w:val="both"/>
        <w:rPr>
          <w:sz w:val="24"/>
        </w:rPr>
      </w:pPr>
      <w:r>
        <w:rPr>
          <w:sz w:val="24"/>
        </w:rPr>
        <w:t>Officers</w:t>
      </w:r>
      <w:r>
        <w:rPr>
          <w:spacing w:val="-4"/>
          <w:sz w:val="24"/>
        </w:rPr>
        <w:t xml:space="preserve"> </w:t>
      </w:r>
      <w:r>
        <w:rPr>
          <w:sz w:val="24"/>
        </w:rPr>
        <w:t>shall</w:t>
      </w:r>
      <w:r>
        <w:rPr>
          <w:spacing w:val="-4"/>
          <w:sz w:val="24"/>
        </w:rPr>
        <w:t xml:space="preserve"> </w:t>
      </w:r>
      <w:r>
        <w:rPr>
          <w:sz w:val="24"/>
        </w:rPr>
        <w:t>take</w:t>
      </w:r>
      <w:r>
        <w:rPr>
          <w:spacing w:val="-5"/>
          <w:sz w:val="24"/>
        </w:rPr>
        <w:t xml:space="preserve"> </w:t>
      </w:r>
      <w:r>
        <w:rPr>
          <w:sz w:val="24"/>
        </w:rPr>
        <w:t>office</w:t>
      </w:r>
      <w:r>
        <w:rPr>
          <w:spacing w:val="-3"/>
          <w:sz w:val="24"/>
        </w:rPr>
        <w:t xml:space="preserve"> </w:t>
      </w:r>
      <w:r>
        <w:rPr>
          <w:sz w:val="24"/>
        </w:rPr>
        <w:t>on</w:t>
      </w:r>
      <w:r>
        <w:rPr>
          <w:spacing w:val="-4"/>
          <w:sz w:val="24"/>
        </w:rPr>
        <w:t xml:space="preserve"> </w:t>
      </w:r>
      <w:r>
        <w:rPr>
          <w:sz w:val="24"/>
        </w:rPr>
        <w:t>October</w:t>
      </w:r>
      <w:r>
        <w:rPr>
          <w:spacing w:val="-5"/>
          <w:sz w:val="24"/>
        </w:rPr>
        <w:t xml:space="preserve"> </w:t>
      </w:r>
      <w:r>
        <w:rPr>
          <w:sz w:val="24"/>
        </w:rPr>
        <w:t>1</w:t>
      </w:r>
      <w:r>
        <w:rPr>
          <w:spacing w:val="-4"/>
          <w:sz w:val="24"/>
        </w:rPr>
        <w:t xml:space="preserve"> </w:t>
      </w:r>
      <w:r>
        <w:rPr>
          <w:sz w:val="24"/>
        </w:rPr>
        <w:t>following</w:t>
      </w:r>
      <w:r>
        <w:rPr>
          <w:spacing w:val="-4"/>
          <w:sz w:val="24"/>
        </w:rPr>
        <w:t xml:space="preserve"> </w:t>
      </w:r>
      <w:r>
        <w:rPr>
          <w:sz w:val="24"/>
        </w:rPr>
        <w:t>the</w:t>
      </w:r>
      <w:r>
        <w:rPr>
          <w:spacing w:val="-5"/>
          <w:sz w:val="24"/>
        </w:rPr>
        <w:t xml:space="preserve"> </w:t>
      </w:r>
      <w:r>
        <w:rPr>
          <w:sz w:val="24"/>
        </w:rPr>
        <w:t>announcement</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election results</w:t>
      </w:r>
      <w:r>
        <w:rPr>
          <w:spacing w:val="-3"/>
          <w:sz w:val="24"/>
        </w:rPr>
        <w:t xml:space="preserve"> </w:t>
      </w:r>
      <w:r>
        <w:rPr>
          <w:sz w:val="24"/>
        </w:rPr>
        <w:t>at</w:t>
      </w:r>
      <w:r>
        <w:rPr>
          <w:spacing w:val="-3"/>
          <w:sz w:val="24"/>
        </w:rPr>
        <w:t xml:space="preserve"> </w:t>
      </w:r>
      <w:r>
        <w:rPr>
          <w:sz w:val="24"/>
        </w:rPr>
        <w:t>the</w:t>
      </w:r>
      <w:r>
        <w:rPr>
          <w:spacing w:val="-2"/>
          <w:sz w:val="24"/>
        </w:rPr>
        <w:t xml:space="preserve"> </w:t>
      </w:r>
      <w:r>
        <w:rPr>
          <w:sz w:val="24"/>
        </w:rPr>
        <w:t>annual</w:t>
      </w:r>
      <w:r>
        <w:rPr>
          <w:spacing w:val="-3"/>
          <w:sz w:val="24"/>
        </w:rPr>
        <w:t xml:space="preserve"> </w:t>
      </w:r>
      <w:r>
        <w:rPr>
          <w:sz w:val="24"/>
        </w:rPr>
        <w:t>meeting</w:t>
      </w:r>
      <w:r>
        <w:rPr>
          <w:spacing w:val="-3"/>
          <w:sz w:val="24"/>
        </w:rPr>
        <w:t xml:space="preserve"> </w:t>
      </w:r>
      <w:r>
        <w:rPr>
          <w:sz w:val="24"/>
        </w:rPr>
        <w:t>or</w:t>
      </w:r>
      <w:r>
        <w:rPr>
          <w:spacing w:val="-4"/>
          <w:sz w:val="24"/>
        </w:rPr>
        <w:t xml:space="preserve"> </w:t>
      </w:r>
      <w:r>
        <w:rPr>
          <w:sz w:val="24"/>
        </w:rPr>
        <w:t>immediately</w:t>
      </w:r>
      <w:r>
        <w:rPr>
          <w:spacing w:val="-3"/>
          <w:sz w:val="24"/>
        </w:rPr>
        <w:t xml:space="preserve"> </w:t>
      </w:r>
      <w:r>
        <w:rPr>
          <w:sz w:val="24"/>
        </w:rPr>
        <w:t>upon</w:t>
      </w:r>
      <w:r>
        <w:rPr>
          <w:spacing w:val="-1"/>
          <w:sz w:val="24"/>
        </w:rPr>
        <w:t xml:space="preserve"> </w:t>
      </w:r>
      <w:r>
        <w:rPr>
          <w:sz w:val="24"/>
        </w:rPr>
        <w:t>the</w:t>
      </w:r>
      <w:r>
        <w:rPr>
          <w:spacing w:val="-4"/>
          <w:sz w:val="24"/>
        </w:rPr>
        <w:t xml:space="preserve"> </w:t>
      </w:r>
      <w:r>
        <w:rPr>
          <w:sz w:val="24"/>
        </w:rPr>
        <w:t>vote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Executive</w:t>
      </w:r>
      <w:r>
        <w:rPr>
          <w:spacing w:val="-2"/>
          <w:sz w:val="24"/>
        </w:rPr>
        <w:t xml:space="preserve"> </w:t>
      </w:r>
      <w:r>
        <w:rPr>
          <w:sz w:val="24"/>
        </w:rPr>
        <w:t>Board if filling a vacancy.</w:t>
      </w:r>
    </w:p>
    <w:p w14:paraId="2BE8C2C9" w14:textId="77777777" w:rsidR="00346D47" w:rsidRDefault="00346D47">
      <w:pPr>
        <w:pStyle w:val="BodyText"/>
        <w:spacing w:before="32"/>
      </w:pPr>
    </w:p>
    <w:p w14:paraId="2BE8C2CA" w14:textId="77777777" w:rsidR="00346D47" w:rsidRDefault="00AA30F1">
      <w:pPr>
        <w:pStyle w:val="ListParagraph"/>
        <w:numPr>
          <w:ilvl w:val="0"/>
          <w:numId w:val="16"/>
        </w:numPr>
        <w:tabs>
          <w:tab w:val="left" w:pos="1538"/>
          <w:tab w:val="left" w:pos="1540"/>
        </w:tabs>
        <w:spacing w:line="278" w:lineRule="auto"/>
        <w:ind w:right="114"/>
        <w:jc w:val="both"/>
        <w:rPr>
          <w:sz w:val="24"/>
        </w:rPr>
      </w:pPr>
      <w:r>
        <w:rPr>
          <w:sz w:val="24"/>
        </w:rPr>
        <w:t xml:space="preserve">When a candidate runs unopposed, subsections a-g shall be </w:t>
      </w:r>
      <w:proofErr w:type="gramStart"/>
      <w:r>
        <w:rPr>
          <w:sz w:val="24"/>
        </w:rPr>
        <w:t>waived</w:t>
      </w:r>
      <w:proofErr w:type="gramEnd"/>
      <w:r>
        <w:rPr>
          <w:sz w:val="24"/>
        </w:rPr>
        <w:t xml:space="preserve"> and the sole candidate will be deemed elected upon a voice vote.</w:t>
      </w:r>
    </w:p>
    <w:p w14:paraId="2BE8C2CB" w14:textId="77777777" w:rsidR="00346D47" w:rsidRDefault="00346D47">
      <w:pPr>
        <w:pStyle w:val="BodyText"/>
        <w:spacing w:before="29"/>
      </w:pPr>
    </w:p>
    <w:p w14:paraId="2BE8C2CC" w14:textId="77777777" w:rsidR="00346D47" w:rsidRDefault="00AA30F1">
      <w:pPr>
        <w:pStyle w:val="Heading1"/>
      </w:pPr>
      <w:r>
        <w:t>Article</w:t>
      </w:r>
      <w:r>
        <w:rPr>
          <w:spacing w:val="-4"/>
        </w:rPr>
        <w:t xml:space="preserve"> </w:t>
      </w:r>
      <w:r>
        <w:t>IV</w:t>
      </w:r>
      <w:r>
        <w:rPr>
          <w:spacing w:val="-1"/>
        </w:rPr>
        <w:t xml:space="preserve"> </w:t>
      </w:r>
      <w:r>
        <w:t>Chapter</w:t>
      </w:r>
      <w:r>
        <w:rPr>
          <w:spacing w:val="-3"/>
        </w:rPr>
        <w:t xml:space="preserve"> </w:t>
      </w:r>
      <w:r>
        <w:rPr>
          <w:spacing w:val="-2"/>
        </w:rPr>
        <w:t>Meetings</w:t>
      </w:r>
    </w:p>
    <w:p w14:paraId="2BE8C2CD" w14:textId="77777777" w:rsidR="00346D47" w:rsidRDefault="00346D47">
      <w:pPr>
        <w:pStyle w:val="BodyText"/>
        <w:spacing w:before="71"/>
        <w:rPr>
          <w:b/>
        </w:rPr>
      </w:pPr>
    </w:p>
    <w:p w14:paraId="2BE8C2CE" w14:textId="77777777" w:rsidR="00346D47" w:rsidRDefault="00AA30F1">
      <w:pPr>
        <w:pStyle w:val="BodyText"/>
        <w:spacing w:before="1"/>
        <w:ind w:left="100"/>
      </w:pPr>
      <w:r>
        <w:t>Section</w:t>
      </w:r>
      <w:r>
        <w:rPr>
          <w:spacing w:val="-2"/>
        </w:rPr>
        <w:t xml:space="preserve"> </w:t>
      </w:r>
      <w:r>
        <w:t>4.1</w:t>
      </w:r>
      <w:r>
        <w:rPr>
          <w:spacing w:val="-2"/>
        </w:rPr>
        <w:t xml:space="preserve"> </w:t>
      </w:r>
      <w:r>
        <w:t>Meetings</w:t>
      </w:r>
      <w:r>
        <w:rPr>
          <w:spacing w:val="-2"/>
        </w:rPr>
        <w:t xml:space="preserve"> General</w:t>
      </w:r>
    </w:p>
    <w:p w14:paraId="2BE8C2CF" w14:textId="77777777" w:rsidR="00346D47" w:rsidRDefault="00346D47">
      <w:pPr>
        <w:pStyle w:val="BodyText"/>
        <w:spacing w:before="74"/>
      </w:pPr>
    </w:p>
    <w:p w14:paraId="2BE8C2D0" w14:textId="77777777" w:rsidR="00346D47" w:rsidRDefault="00AA30F1">
      <w:pPr>
        <w:pStyle w:val="BodyText"/>
        <w:ind w:left="820"/>
      </w:pPr>
      <w:r>
        <w:t>There</w:t>
      </w:r>
      <w:r>
        <w:rPr>
          <w:spacing w:val="-2"/>
        </w:rPr>
        <w:t xml:space="preserve"> </w:t>
      </w:r>
      <w:r>
        <w:t>shall</w:t>
      </w:r>
      <w:r>
        <w:rPr>
          <w:spacing w:val="-1"/>
        </w:rPr>
        <w:t xml:space="preserve"> </w:t>
      </w:r>
      <w:r>
        <w:t>be</w:t>
      </w:r>
      <w:r>
        <w:rPr>
          <w:spacing w:val="-2"/>
        </w:rPr>
        <w:t xml:space="preserve"> </w:t>
      </w:r>
      <w:r>
        <w:t>meetings</w:t>
      </w:r>
      <w:r>
        <w:rPr>
          <w:spacing w:val="-1"/>
        </w:rPr>
        <w:t xml:space="preserve"> </w:t>
      </w:r>
      <w:r>
        <w:t>as</w:t>
      </w:r>
      <w:r>
        <w:rPr>
          <w:spacing w:val="-1"/>
        </w:rPr>
        <w:t xml:space="preserve"> </w:t>
      </w:r>
      <w:r>
        <w:rPr>
          <w:spacing w:val="-2"/>
        </w:rPr>
        <w:t>follows:</w:t>
      </w:r>
    </w:p>
    <w:p w14:paraId="2BE8C2D1" w14:textId="77777777" w:rsidR="00346D47" w:rsidRDefault="00346D47">
      <w:pPr>
        <w:pStyle w:val="BodyText"/>
        <w:spacing w:before="74"/>
      </w:pPr>
    </w:p>
    <w:p w14:paraId="2BE8C2D2" w14:textId="77777777" w:rsidR="00346D47" w:rsidRDefault="00AA30F1">
      <w:pPr>
        <w:pStyle w:val="ListParagraph"/>
        <w:numPr>
          <w:ilvl w:val="0"/>
          <w:numId w:val="15"/>
        </w:numPr>
        <w:tabs>
          <w:tab w:val="left" w:pos="1539"/>
        </w:tabs>
        <w:ind w:left="1539" w:hanging="719"/>
        <w:rPr>
          <w:sz w:val="24"/>
        </w:rPr>
      </w:pPr>
      <w:r>
        <w:rPr>
          <w:sz w:val="24"/>
        </w:rPr>
        <w:t>Annual</w:t>
      </w:r>
      <w:r>
        <w:rPr>
          <w:spacing w:val="-2"/>
          <w:sz w:val="24"/>
        </w:rPr>
        <w:t xml:space="preserve"> Meeting</w:t>
      </w:r>
    </w:p>
    <w:p w14:paraId="2BE8C2D3" w14:textId="77777777" w:rsidR="00346D47" w:rsidRDefault="00346D47">
      <w:pPr>
        <w:pStyle w:val="BodyText"/>
        <w:spacing w:before="75"/>
      </w:pPr>
    </w:p>
    <w:p w14:paraId="2BE8C2D4" w14:textId="77777777" w:rsidR="00346D47" w:rsidRDefault="00AA30F1">
      <w:pPr>
        <w:pStyle w:val="BodyText"/>
        <w:spacing w:line="276" w:lineRule="auto"/>
        <w:ind w:left="1540" w:right="113"/>
        <w:jc w:val="both"/>
      </w:pPr>
      <w:r>
        <w:t>The Chapter shall hold the annual meeting of the membership in Nashville Metropolitan</w:t>
      </w:r>
      <w:r>
        <w:rPr>
          <w:spacing w:val="-2"/>
        </w:rPr>
        <w:t xml:space="preserve"> </w:t>
      </w:r>
      <w:r>
        <w:t>Area</w:t>
      </w:r>
      <w:r>
        <w:rPr>
          <w:spacing w:val="-3"/>
        </w:rPr>
        <w:t xml:space="preserve"> </w:t>
      </w:r>
      <w:r>
        <w:t>in</w:t>
      </w:r>
      <w:r>
        <w:rPr>
          <w:spacing w:val="-2"/>
        </w:rPr>
        <w:t xml:space="preserve"> </w:t>
      </w:r>
      <w:r>
        <w:t>the</w:t>
      </w:r>
      <w:r>
        <w:rPr>
          <w:spacing w:val="-1"/>
        </w:rPr>
        <w:t xml:space="preserve"> </w:t>
      </w:r>
      <w:r>
        <w:t>fall</w:t>
      </w:r>
      <w:r>
        <w:rPr>
          <w:spacing w:val="-2"/>
        </w:rPr>
        <w:t xml:space="preserve"> </w:t>
      </w:r>
      <w:r>
        <w:t>each</w:t>
      </w:r>
      <w:r>
        <w:rPr>
          <w:spacing w:val="-2"/>
        </w:rPr>
        <w:t xml:space="preserve"> </w:t>
      </w:r>
      <w:r>
        <w:t>year</w:t>
      </w:r>
      <w:r>
        <w:rPr>
          <w:spacing w:val="-3"/>
        </w:rPr>
        <w:t xml:space="preserve"> </w:t>
      </w:r>
      <w:r>
        <w:t>at</w:t>
      </w:r>
      <w:r>
        <w:rPr>
          <w:spacing w:val="-2"/>
        </w:rPr>
        <w:t xml:space="preserve"> </w:t>
      </w:r>
      <w:r>
        <w:t>a</w:t>
      </w:r>
      <w:r>
        <w:rPr>
          <w:spacing w:val="-1"/>
        </w:rPr>
        <w:t xml:space="preserve"> </w:t>
      </w:r>
      <w:r>
        <w:t>time</w:t>
      </w:r>
      <w:r>
        <w:rPr>
          <w:spacing w:val="-3"/>
        </w:rPr>
        <w:t xml:space="preserve"> </w:t>
      </w:r>
      <w:r>
        <w:t>and</w:t>
      </w:r>
      <w:r>
        <w:rPr>
          <w:spacing w:val="-2"/>
        </w:rPr>
        <w:t xml:space="preserve"> </w:t>
      </w:r>
      <w:r>
        <w:t>place</w:t>
      </w:r>
      <w:r>
        <w:rPr>
          <w:spacing w:val="-3"/>
        </w:rPr>
        <w:t xml:space="preserve"> </w:t>
      </w:r>
      <w:r>
        <w:t>to</w:t>
      </w:r>
      <w:r>
        <w:rPr>
          <w:spacing w:val="-2"/>
        </w:rPr>
        <w:t xml:space="preserve"> </w:t>
      </w:r>
      <w:r>
        <w:t>be</w:t>
      </w:r>
      <w:r>
        <w:rPr>
          <w:spacing w:val="-1"/>
        </w:rPr>
        <w:t xml:space="preserve"> </w:t>
      </w:r>
      <w:r>
        <w:t>determined</w:t>
      </w:r>
      <w:r>
        <w:rPr>
          <w:spacing w:val="-2"/>
        </w:rPr>
        <w:t xml:space="preserve"> </w:t>
      </w:r>
      <w:r>
        <w:t>by</w:t>
      </w:r>
      <w:r>
        <w:rPr>
          <w:spacing w:val="-2"/>
        </w:rPr>
        <w:t xml:space="preserve"> </w:t>
      </w:r>
      <w:r>
        <w:t>the Board.</w:t>
      </w:r>
      <w:r>
        <w:rPr>
          <w:spacing w:val="40"/>
        </w:rPr>
        <w:t xml:space="preserve"> </w:t>
      </w:r>
      <w:r>
        <w:t>The annual meeting shall contain an educational program of benefit to assessing personnel.</w:t>
      </w:r>
      <w:r>
        <w:rPr>
          <w:spacing w:val="40"/>
        </w:rPr>
        <w:t xml:space="preserve"> </w:t>
      </w:r>
      <w:r>
        <w:t>The voting members shall also elect officers and approve a budget for the succeeding year at the annual meeting.</w:t>
      </w:r>
    </w:p>
    <w:p w14:paraId="2BE8C2D5" w14:textId="77777777" w:rsidR="00346D47" w:rsidRDefault="00346D47">
      <w:pPr>
        <w:pStyle w:val="BodyText"/>
        <w:spacing w:before="43"/>
      </w:pPr>
    </w:p>
    <w:p w14:paraId="2BE8C2D8" w14:textId="5F54ADA3" w:rsidR="00346D47" w:rsidRPr="00EF0976" w:rsidRDefault="00AA30F1" w:rsidP="006920A6">
      <w:pPr>
        <w:pStyle w:val="ListParagraph"/>
        <w:numPr>
          <w:ilvl w:val="1"/>
          <w:numId w:val="15"/>
        </w:numPr>
        <w:tabs>
          <w:tab w:val="left" w:pos="2260"/>
        </w:tabs>
        <w:spacing w:before="79" w:line="276" w:lineRule="auto"/>
        <w:ind w:left="2259" w:right="115"/>
        <w:rPr>
          <w:sz w:val="24"/>
          <w:szCs w:val="24"/>
        </w:rPr>
      </w:pPr>
      <w:r w:rsidRPr="00EF0976">
        <w:rPr>
          <w:sz w:val="24"/>
          <w:szCs w:val="24"/>
        </w:rPr>
        <w:t>The Chapter shall</w:t>
      </w:r>
      <w:r w:rsidRPr="00EF0976">
        <w:rPr>
          <w:spacing w:val="27"/>
          <w:sz w:val="24"/>
          <w:szCs w:val="24"/>
        </w:rPr>
        <w:t xml:space="preserve"> </w:t>
      </w:r>
      <w:r w:rsidRPr="00EF0976">
        <w:rPr>
          <w:sz w:val="24"/>
          <w:szCs w:val="24"/>
        </w:rPr>
        <w:t>allow</w:t>
      </w:r>
      <w:r w:rsidRPr="00EF0976">
        <w:rPr>
          <w:spacing w:val="29"/>
          <w:sz w:val="24"/>
          <w:szCs w:val="24"/>
        </w:rPr>
        <w:t xml:space="preserve"> </w:t>
      </w:r>
      <w:r w:rsidRPr="00EF0976">
        <w:rPr>
          <w:sz w:val="24"/>
          <w:szCs w:val="24"/>
        </w:rPr>
        <w:t>exhibitors</w:t>
      </w:r>
      <w:r w:rsidRPr="00EF0976">
        <w:rPr>
          <w:spacing w:val="27"/>
          <w:sz w:val="24"/>
          <w:szCs w:val="24"/>
        </w:rPr>
        <w:t xml:space="preserve"> </w:t>
      </w:r>
      <w:r w:rsidRPr="00EF0976">
        <w:rPr>
          <w:sz w:val="24"/>
          <w:szCs w:val="24"/>
        </w:rPr>
        <w:t>at</w:t>
      </w:r>
      <w:r w:rsidRPr="00EF0976">
        <w:rPr>
          <w:spacing w:val="27"/>
          <w:sz w:val="24"/>
          <w:szCs w:val="24"/>
        </w:rPr>
        <w:t xml:space="preserve"> </w:t>
      </w:r>
      <w:r w:rsidRPr="00EF0976">
        <w:rPr>
          <w:sz w:val="24"/>
          <w:szCs w:val="24"/>
        </w:rPr>
        <w:t>its</w:t>
      </w:r>
      <w:r w:rsidRPr="00EF0976">
        <w:rPr>
          <w:spacing w:val="27"/>
          <w:sz w:val="24"/>
          <w:szCs w:val="24"/>
        </w:rPr>
        <w:t xml:space="preserve"> </w:t>
      </w:r>
      <w:r w:rsidRPr="00EF0976">
        <w:rPr>
          <w:sz w:val="24"/>
          <w:szCs w:val="24"/>
        </w:rPr>
        <w:t>annual</w:t>
      </w:r>
      <w:r w:rsidRPr="00EF0976">
        <w:rPr>
          <w:spacing w:val="27"/>
          <w:sz w:val="24"/>
          <w:szCs w:val="24"/>
        </w:rPr>
        <w:t xml:space="preserve"> </w:t>
      </w:r>
      <w:r w:rsidRPr="00EF0976">
        <w:rPr>
          <w:sz w:val="24"/>
          <w:szCs w:val="24"/>
        </w:rPr>
        <w:t>meeting</w:t>
      </w:r>
      <w:r w:rsidRPr="00EF0976">
        <w:rPr>
          <w:spacing w:val="27"/>
          <w:sz w:val="24"/>
          <w:szCs w:val="24"/>
        </w:rPr>
        <w:t xml:space="preserve"> </w:t>
      </w:r>
      <w:r w:rsidRPr="00EF0976">
        <w:rPr>
          <w:sz w:val="24"/>
          <w:szCs w:val="24"/>
        </w:rPr>
        <w:t>pursuant</w:t>
      </w:r>
      <w:r w:rsidRPr="00EF0976">
        <w:rPr>
          <w:spacing w:val="27"/>
          <w:sz w:val="24"/>
          <w:szCs w:val="24"/>
        </w:rPr>
        <w:t xml:space="preserve"> </w:t>
      </w:r>
      <w:r w:rsidRPr="00EF0976">
        <w:rPr>
          <w:sz w:val="24"/>
          <w:szCs w:val="24"/>
        </w:rPr>
        <w:t>to</w:t>
      </w:r>
      <w:r w:rsidRPr="00EF0976">
        <w:rPr>
          <w:spacing w:val="27"/>
          <w:sz w:val="24"/>
          <w:szCs w:val="24"/>
        </w:rPr>
        <w:t xml:space="preserve"> </w:t>
      </w:r>
      <w:r w:rsidRPr="00EF0976">
        <w:rPr>
          <w:sz w:val="24"/>
          <w:szCs w:val="24"/>
        </w:rPr>
        <w:t>the TIAAO</w:t>
      </w:r>
      <w:r w:rsidR="00633BF1">
        <w:rPr>
          <w:sz w:val="24"/>
          <w:szCs w:val="24"/>
        </w:rPr>
        <w:t xml:space="preserve"> E</w:t>
      </w:r>
      <w:r w:rsidRPr="00EF0976">
        <w:rPr>
          <w:sz w:val="24"/>
          <w:szCs w:val="24"/>
        </w:rPr>
        <w:t>xhibitor</w:t>
      </w:r>
      <w:r w:rsidRPr="00EF0976">
        <w:rPr>
          <w:spacing w:val="65"/>
          <w:sz w:val="24"/>
          <w:szCs w:val="24"/>
        </w:rPr>
        <w:t xml:space="preserve"> </w:t>
      </w:r>
      <w:r w:rsidRPr="00EF0976">
        <w:rPr>
          <w:sz w:val="24"/>
          <w:szCs w:val="24"/>
        </w:rPr>
        <w:t>Policy,</w:t>
      </w:r>
      <w:r w:rsidR="006920A6">
        <w:rPr>
          <w:spacing w:val="66"/>
          <w:sz w:val="24"/>
          <w:szCs w:val="24"/>
        </w:rPr>
        <w:t xml:space="preserve"> </w:t>
      </w:r>
      <w:r w:rsidRPr="00EF0976">
        <w:rPr>
          <w:sz w:val="24"/>
          <w:szCs w:val="24"/>
        </w:rPr>
        <w:t>which</w:t>
      </w:r>
      <w:r w:rsidRPr="00EF0976">
        <w:rPr>
          <w:spacing w:val="66"/>
          <w:sz w:val="24"/>
          <w:szCs w:val="24"/>
        </w:rPr>
        <w:t xml:space="preserve"> </w:t>
      </w:r>
      <w:r w:rsidRPr="00EF0976">
        <w:rPr>
          <w:sz w:val="24"/>
          <w:szCs w:val="24"/>
        </w:rPr>
        <w:t>shall</w:t>
      </w:r>
      <w:r w:rsidR="006920A6">
        <w:rPr>
          <w:spacing w:val="67"/>
          <w:sz w:val="24"/>
          <w:szCs w:val="24"/>
        </w:rPr>
        <w:t xml:space="preserve"> </w:t>
      </w:r>
      <w:r w:rsidRPr="00EF0976">
        <w:rPr>
          <w:sz w:val="24"/>
          <w:szCs w:val="24"/>
        </w:rPr>
        <w:t>be</w:t>
      </w:r>
      <w:r w:rsidRPr="00EF0976">
        <w:rPr>
          <w:spacing w:val="68"/>
          <w:sz w:val="24"/>
          <w:szCs w:val="24"/>
        </w:rPr>
        <w:t xml:space="preserve"> </w:t>
      </w:r>
      <w:r w:rsidRPr="00EF0976">
        <w:rPr>
          <w:sz w:val="24"/>
          <w:szCs w:val="24"/>
        </w:rPr>
        <w:t>adopted</w:t>
      </w:r>
      <w:r w:rsidR="00633BF1">
        <w:rPr>
          <w:spacing w:val="65"/>
          <w:sz w:val="24"/>
          <w:szCs w:val="24"/>
        </w:rPr>
        <w:t xml:space="preserve"> </w:t>
      </w:r>
      <w:r w:rsidRPr="00EF0976">
        <w:rPr>
          <w:sz w:val="24"/>
          <w:szCs w:val="24"/>
        </w:rPr>
        <w:t>upon</w:t>
      </w:r>
      <w:r w:rsidRPr="00EF0976">
        <w:rPr>
          <w:spacing w:val="66"/>
          <w:sz w:val="24"/>
          <w:szCs w:val="24"/>
        </w:rPr>
        <w:t xml:space="preserve"> </w:t>
      </w:r>
      <w:r w:rsidRPr="00EF0976">
        <w:rPr>
          <w:sz w:val="24"/>
          <w:szCs w:val="24"/>
        </w:rPr>
        <w:t>the</w:t>
      </w:r>
      <w:r w:rsidR="00EF0976" w:rsidRPr="00EF0976">
        <w:rPr>
          <w:sz w:val="24"/>
          <w:szCs w:val="24"/>
        </w:rPr>
        <w:t xml:space="preserve"> </w:t>
      </w:r>
      <w:r w:rsidRPr="00EF0976">
        <w:rPr>
          <w:sz w:val="24"/>
          <w:szCs w:val="24"/>
        </w:rPr>
        <w:t>recommendation of the Executive Board and subject to approval by two- thirds of the voting members present at an annual meeting.</w:t>
      </w:r>
      <w:r w:rsidRPr="00EF0976">
        <w:rPr>
          <w:spacing w:val="40"/>
          <w:sz w:val="24"/>
          <w:szCs w:val="24"/>
        </w:rPr>
        <w:t xml:space="preserve"> </w:t>
      </w:r>
      <w:r w:rsidRPr="00EF0976">
        <w:rPr>
          <w:sz w:val="24"/>
          <w:szCs w:val="24"/>
        </w:rPr>
        <w:t>The TIAAO Exhibitor Policy may be amended upon the recommendation of the Executive Board and subject to approval by two-thirds of the voting members present at an annual meeting or by electronic vote at other times of the year.</w:t>
      </w:r>
    </w:p>
    <w:p w14:paraId="2BE8C2D9" w14:textId="77777777" w:rsidR="00346D47" w:rsidRDefault="00346D47">
      <w:pPr>
        <w:pStyle w:val="BodyText"/>
        <w:spacing w:before="32"/>
      </w:pPr>
    </w:p>
    <w:p w14:paraId="2BE8C2DA" w14:textId="77777777" w:rsidR="00346D47" w:rsidRDefault="00AA30F1">
      <w:pPr>
        <w:pStyle w:val="ListParagraph"/>
        <w:numPr>
          <w:ilvl w:val="0"/>
          <w:numId w:val="15"/>
        </w:numPr>
        <w:tabs>
          <w:tab w:val="left" w:pos="1539"/>
        </w:tabs>
        <w:ind w:left="1539" w:hanging="719"/>
        <w:rPr>
          <w:sz w:val="24"/>
        </w:rPr>
      </w:pPr>
      <w:r>
        <w:rPr>
          <w:sz w:val="24"/>
        </w:rPr>
        <w:t>Special</w:t>
      </w:r>
      <w:r>
        <w:rPr>
          <w:spacing w:val="-5"/>
          <w:sz w:val="24"/>
        </w:rPr>
        <w:t xml:space="preserve"> </w:t>
      </w:r>
      <w:r>
        <w:rPr>
          <w:spacing w:val="-2"/>
          <w:sz w:val="24"/>
        </w:rPr>
        <w:t>Meetings</w:t>
      </w:r>
    </w:p>
    <w:p w14:paraId="2BE8C2DB" w14:textId="77777777" w:rsidR="00346D47" w:rsidRDefault="00346D47">
      <w:pPr>
        <w:pStyle w:val="BodyText"/>
        <w:spacing w:before="75"/>
      </w:pPr>
    </w:p>
    <w:p w14:paraId="2BE8C2DC" w14:textId="77777777" w:rsidR="00346D47" w:rsidRDefault="00AA30F1">
      <w:pPr>
        <w:pStyle w:val="BodyText"/>
        <w:spacing w:line="276" w:lineRule="auto"/>
        <w:ind w:left="1540" w:right="116"/>
        <w:jc w:val="both"/>
      </w:pPr>
      <w:r>
        <w:t xml:space="preserve">The Chapter may hold special meetings of the membership as determined by the </w:t>
      </w:r>
      <w:r>
        <w:rPr>
          <w:spacing w:val="-2"/>
        </w:rPr>
        <w:t>Board.</w:t>
      </w:r>
    </w:p>
    <w:p w14:paraId="2BE8C2DD" w14:textId="77777777" w:rsidR="00346D47" w:rsidRDefault="00346D47">
      <w:pPr>
        <w:pStyle w:val="BodyText"/>
        <w:spacing w:before="32"/>
      </w:pPr>
    </w:p>
    <w:p w14:paraId="2BE8C2DE" w14:textId="77777777" w:rsidR="00346D47" w:rsidRDefault="00AA30F1">
      <w:pPr>
        <w:pStyle w:val="ListParagraph"/>
        <w:numPr>
          <w:ilvl w:val="0"/>
          <w:numId w:val="15"/>
        </w:numPr>
        <w:tabs>
          <w:tab w:val="left" w:pos="1539"/>
        </w:tabs>
        <w:ind w:left="1539" w:hanging="719"/>
        <w:rPr>
          <w:sz w:val="24"/>
        </w:rPr>
      </w:pPr>
      <w:r>
        <w:rPr>
          <w:sz w:val="24"/>
        </w:rPr>
        <w:t>Executive</w:t>
      </w:r>
      <w:r>
        <w:rPr>
          <w:spacing w:val="-4"/>
          <w:sz w:val="24"/>
        </w:rPr>
        <w:t xml:space="preserve"> </w:t>
      </w:r>
      <w:r>
        <w:rPr>
          <w:sz w:val="24"/>
        </w:rPr>
        <w:t>Board</w:t>
      </w:r>
      <w:r>
        <w:rPr>
          <w:spacing w:val="-2"/>
          <w:sz w:val="24"/>
        </w:rPr>
        <w:t xml:space="preserve"> Meetings</w:t>
      </w:r>
    </w:p>
    <w:p w14:paraId="2BE8C2DF" w14:textId="77777777" w:rsidR="00346D47" w:rsidRDefault="00346D47">
      <w:pPr>
        <w:pStyle w:val="BodyText"/>
        <w:spacing w:before="75"/>
      </w:pPr>
    </w:p>
    <w:p w14:paraId="2BE8C2E0" w14:textId="77777777" w:rsidR="00346D47" w:rsidRDefault="00AA30F1">
      <w:pPr>
        <w:pStyle w:val="BodyText"/>
        <w:spacing w:line="276" w:lineRule="auto"/>
        <w:ind w:left="1540" w:right="119"/>
        <w:jc w:val="both"/>
      </w:pPr>
      <w:r>
        <w:t>The President or a majority of the Executive Board may call an Executive Board Meeting as appropriate.</w:t>
      </w:r>
      <w:r>
        <w:rPr>
          <w:spacing w:val="40"/>
        </w:rPr>
        <w:t xml:space="preserve"> </w:t>
      </w:r>
      <w:r>
        <w:t>The</w:t>
      </w:r>
      <w:r>
        <w:rPr>
          <w:spacing w:val="-1"/>
        </w:rPr>
        <w:t xml:space="preserve"> </w:t>
      </w:r>
      <w:r>
        <w:t>Executive</w:t>
      </w:r>
      <w:r>
        <w:rPr>
          <w:spacing w:val="-1"/>
        </w:rPr>
        <w:t xml:space="preserve"> </w:t>
      </w:r>
      <w:r>
        <w:t>Board may meet in-person, by conference call, or by some combination of both.</w:t>
      </w:r>
    </w:p>
    <w:p w14:paraId="2BE8C2E1" w14:textId="77777777" w:rsidR="00346D47" w:rsidRDefault="00346D47">
      <w:pPr>
        <w:pStyle w:val="BodyText"/>
        <w:spacing w:before="34"/>
      </w:pPr>
    </w:p>
    <w:p w14:paraId="2BE8C2E2" w14:textId="77777777" w:rsidR="00346D47" w:rsidRDefault="00AA30F1">
      <w:pPr>
        <w:pStyle w:val="BodyText"/>
        <w:ind w:left="100"/>
      </w:pPr>
      <w:r>
        <w:t>Section</w:t>
      </w:r>
      <w:r>
        <w:rPr>
          <w:spacing w:val="-2"/>
        </w:rPr>
        <w:t xml:space="preserve"> </w:t>
      </w:r>
      <w:r>
        <w:t>4.2</w:t>
      </w:r>
      <w:r>
        <w:rPr>
          <w:spacing w:val="-1"/>
        </w:rPr>
        <w:t xml:space="preserve"> </w:t>
      </w:r>
      <w:r>
        <w:t>Meeting</w:t>
      </w:r>
      <w:r>
        <w:rPr>
          <w:spacing w:val="-1"/>
        </w:rPr>
        <w:t xml:space="preserve"> </w:t>
      </w:r>
      <w:r>
        <w:rPr>
          <w:spacing w:val="-2"/>
        </w:rPr>
        <w:t>Notice</w:t>
      </w:r>
    </w:p>
    <w:p w14:paraId="2BE8C2E3" w14:textId="77777777" w:rsidR="00346D47" w:rsidRDefault="00346D47">
      <w:pPr>
        <w:pStyle w:val="BodyText"/>
        <w:spacing w:before="72"/>
      </w:pPr>
    </w:p>
    <w:p w14:paraId="2BE8C2E4" w14:textId="77777777" w:rsidR="00346D47" w:rsidRDefault="00AA30F1">
      <w:pPr>
        <w:pStyle w:val="BodyText"/>
        <w:ind w:left="820"/>
      </w:pPr>
      <w:r>
        <w:t>Meeting</w:t>
      </w:r>
      <w:r>
        <w:rPr>
          <w:spacing w:val="-4"/>
        </w:rPr>
        <w:t xml:space="preserve"> </w:t>
      </w:r>
      <w:r>
        <w:t>notice</w:t>
      </w:r>
      <w:r>
        <w:rPr>
          <w:spacing w:val="-2"/>
        </w:rPr>
        <w:t xml:space="preserve"> </w:t>
      </w:r>
      <w:r>
        <w:t>shall</w:t>
      </w:r>
      <w:r>
        <w:rPr>
          <w:spacing w:val="-1"/>
        </w:rPr>
        <w:t xml:space="preserve"> </w:t>
      </w:r>
      <w:r>
        <w:t>be made</w:t>
      </w:r>
      <w:r>
        <w:rPr>
          <w:spacing w:val="-2"/>
        </w:rPr>
        <w:t xml:space="preserve"> </w:t>
      </w:r>
      <w:r>
        <w:t>as</w:t>
      </w:r>
      <w:r>
        <w:rPr>
          <w:spacing w:val="-1"/>
        </w:rPr>
        <w:t xml:space="preserve"> </w:t>
      </w:r>
      <w:r>
        <w:rPr>
          <w:spacing w:val="-2"/>
        </w:rPr>
        <w:t>follows:</w:t>
      </w:r>
    </w:p>
    <w:p w14:paraId="2BE8C2E5" w14:textId="77777777" w:rsidR="00346D47" w:rsidRDefault="00346D47">
      <w:pPr>
        <w:pStyle w:val="BodyText"/>
        <w:spacing w:before="74"/>
      </w:pPr>
    </w:p>
    <w:p w14:paraId="2BE8C2E6" w14:textId="77777777" w:rsidR="00346D47" w:rsidRDefault="00AA30F1">
      <w:pPr>
        <w:pStyle w:val="ListParagraph"/>
        <w:numPr>
          <w:ilvl w:val="0"/>
          <w:numId w:val="14"/>
        </w:numPr>
        <w:tabs>
          <w:tab w:val="left" w:pos="1539"/>
        </w:tabs>
        <w:spacing w:before="1"/>
        <w:ind w:left="1539" w:hanging="719"/>
        <w:rPr>
          <w:sz w:val="24"/>
        </w:rPr>
      </w:pPr>
      <w:r>
        <w:rPr>
          <w:sz w:val="24"/>
        </w:rPr>
        <w:t>Annual</w:t>
      </w:r>
      <w:r>
        <w:rPr>
          <w:spacing w:val="-2"/>
          <w:sz w:val="24"/>
        </w:rPr>
        <w:t xml:space="preserve"> </w:t>
      </w:r>
      <w:r>
        <w:rPr>
          <w:sz w:val="24"/>
        </w:rPr>
        <w:t>and</w:t>
      </w:r>
      <w:r>
        <w:rPr>
          <w:spacing w:val="-2"/>
          <w:sz w:val="24"/>
        </w:rPr>
        <w:t xml:space="preserve"> </w:t>
      </w:r>
      <w:r>
        <w:rPr>
          <w:sz w:val="24"/>
        </w:rPr>
        <w:t>Special</w:t>
      </w:r>
      <w:r>
        <w:rPr>
          <w:spacing w:val="-2"/>
          <w:sz w:val="24"/>
        </w:rPr>
        <w:t xml:space="preserve"> Meetings</w:t>
      </w:r>
    </w:p>
    <w:p w14:paraId="2BE8C2E7" w14:textId="77777777" w:rsidR="00346D47" w:rsidRDefault="00346D47">
      <w:pPr>
        <w:pStyle w:val="BodyText"/>
        <w:spacing w:before="74"/>
      </w:pPr>
    </w:p>
    <w:p w14:paraId="2BE8C2E8" w14:textId="443CFD50" w:rsidR="00346D47" w:rsidRDefault="00AA30F1">
      <w:pPr>
        <w:pStyle w:val="BodyText"/>
        <w:spacing w:line="276" w:lineRule="auto"/>
        <w:ind w:left="1540" w:right="114"/>
        <w:jc w:val="both"/>
      </w:pPr>
      <w:r>
        <w:t xml:space="preserve">The Secretary shall give notice of annual and special meetings to all chapter members by first class mail and/or email at least 30 days prior to the </w:t>
      </w:r>
      <w:r>
        <w:rPr>
          <w:spacing w:val="-2"/>
        </w:rPr>
        <w:t>meeting.</w:t>
      </w:r>
    </w:p>
    <w:p w14:paraId="2BE8C2E9" w14:textId="77777777" w:rsidR="00346D47" w:rsidRDefault="00346D47">
      <w:pPr>
        <w:pStyle w:val="BodyText"/>
        <w:spacing w:before="34"/>
      </w:pPr>
    </w:p>
    <w:p w14:paraId="2BE8C2EA" w14:textId="77777777" w:rsidR="00346D47" w:rsidRDefault="00AA30F1">
      <w:pPr>
        <w:pStyle w:val="ListParagraph"/>
        <w:numPr>
          <w:ilvl w:val="0"/>
          <w:numId w:val="14"/>
        </w:numPr>
        <w:tabs>
          <w:tab w:val="left" w:pos="1539"/>
        </w:tabs>
        <w:ind w:left="1539" w:hanging="719"/>
        <w:rPr>
          <w:sz w:val="24"/>
        </w:rPr>
      </w:pPr>
      <w:r>
        <w:rPr>
          <w:sz w:val="24"/>
        </w:rPr>
        <w:t>Executive</w:t>
      </w:r>
      <w:r>
        <w:rPr>
          <w:spacing w:val="-4"/>
          <w:sz w:val="24"/>
        </w:rPr>
        <w:t xml:space="preserve"> </w:t>
      </w:r>
      <w:r>
        <w:rPr>
          <w:sz w:val="24"/>
        </w:rPr>
        <w:t>Board</w:t>
      </w:r>
      <w:r>
        <w:rPr>
          <w:spacing w:val="-2"/>
          <w:sz w:val="24"/>
        </w:rPr>
        <w:t xml:space="preserve"> Meetings</w:t>
      </w:r>
    </w:p>
    <w:p w14:paraId="2BE8C2EB" w14:textId="77777777" w:rsidR="00346D47" w:rsidRDefault="00346D47">
      <w:pPr>
        <w:pStyle w:val="BodyText"/>
        <w:spacing w:before="75"/>
      </w:pPr>
    </w:p>
    <w:p w14:paraId="2BE8C2EC" w14:textId="449BAAA3" w:rsidR="00346D47" w:rsidRDefault="00AA30F1">
      <w:pPr>
        <w:pStyle w:val="BodyText"/>
        <w:spacing w:line="276" w:lineRule="auto"/>
        <w:ind w:left="1540" w:right="114"/>
        <w:jc w:val="both"/>
      </w:pPr>
      <w:r>
        <w:t>The Secretary shall give notice of Executive Board Meetings to all chapter members by first class mail and/or email at least 30 days prior to the meeting</w:t>
      </w:r>
      <w:r>
        <w:rPr>
          <w:spacing w:val="-11"/>
        </w:rPr>
        <w:t xml:space="preserve"> </w:t>
      </w:r>
      <w:r>
        <w:t>or,</w:t>
      </w:r>
      <w:r>
        <w:rPr>
          <w:spacing w:val="-11"/>
        </w:rPr>
        <w:t xml:space="preserve"> </w:t>
      </w:r>
      <w:r>
        <w:t>if</w:t>
      </w:r>
      <w:r>
        <w:rPr>
          <w:spacing w:val="-11"/>
        </w:rPr>
        <w:t xml:space="preserve"> </w:t>
      </w:r>
      <w:r>
        <w:t>the</w:t>
      </w:r>
      <w:r>
        <w:rPr>
          <w:spacing w:val="-12"/>
        </w:rPr>
        <w:t xml:space="preserve"> </w:t>
      </w:r>
      <w:r>
        <w:t>meeting</w:t>
      </w:r>
      <w:r>
        <w:rPr>
          <w:spacing w:val="-13"/>
        </w:rPr>
        <w:t xml:space="preserve"> </w:t>
      </w:r>
      <w:r>
        <w:t>is</w:t>
      </w:r>
      <w:r>
        <w:rPr>
          <w:spacing w:val="-10"/>
        </w:rPr>
        <w:t xml:space="preserve"> </w:t>
      </w:r>
      <w:r>
        <w:t>called</w:t>
      </w:r>
      <w:r>
        <w:rPr>
          <w:spacing w:val="-11"/>
        </w:rPr>
        <w:t xml:space="preserve"> </w:t>
      </w:r>
      <w:r>
        <w:t>such</w:t>
      </w:r>
      <w:r>
        <w:rPr>
          <w:spacing w:val="-11"/>
        </w:rPr>
        <w:t xml:space="preserve"> </w:t>
      </w:r>
      <w:r>
        <w:t>that</w:t>
      </w:r>
      <w:r>
        <w:rPr>
          <w:spacing w:val="-10"/>
        </w:rPr>
        <w:t xml:space="preserve"> </w:t>
      </w:r>
      <w:r>
        <w:t>30</w:t>
      </w:r>
      <w:r>
        <w:rPr>
          <w:spacing w:val="-13"/>
        </w:rPr>
        <w:t xml:space="preserve"> </w:t>
      </w:r>
      <w:r>
        <w:t>days’</w:t>
      </w:r>
      <w:r>
        <w:rPr>
          <w:spacing w:val="-11"/>
        </w:rPr>
        <w:t xml:space="preserve"> </w:t>
      </w:r>
      <w:r>
        <w:t>notice</w:t>
      </w:r>
      <w:r>
        <w:rPr>
          <w:spacing w:val="-12"/>
        </w:rPr>
        <w:t xml:space="preserve"> </w:t>
      </w:r>
      <w:r>
        <w:t>is</w:t>
      </w:r>
      <w:r>
        <w:rPr>
          <w:spacing w:val="-10"/>
        </w:rPr>
        <w:t xml:space="preserve"> </w:t>
      </w:r>
      <w:r>
        <w:t>not</w:t>
      </w:r>
      <w:r>
        <w:rPr>
          <w:spacing w:val="-13"/>
        </w:rPr>
        <w:t xml:space="preserve"> </w:t>
      </w:r>
      <w:r>
        <w:t>possible,</w:t>
      </w:r>
      <w:r>
        <w:rPr>
          <w:spacing w:val="-11"/>
        </w:rPr>
        <w:t xml:space="preserve"> </w:t>
      </w:r>
      <w:r>
        <w:t>as</w:t>
      </w:r>
      <w:r>
        <w:rPr>
          <w:spacing w:val="-10"/>
        </w:rPr>
        <w:t xml:space="preserve"> </w:t>
      </w:r>
      <w:r>
        <w:t>soon as is practicable.</w:t>
      </w:r>
    </w:p>
    <w:p w14:paraId="2BE8C2ED" w14:textId="77777777" w:rsidR="00346D47" w:rsidRDefault="00346D47">
      <w:pPr>
        <w:pStyle w:val="BodyText"/>
        <w:spacing w:before="31"/>
      </w:pPr>
    </w:p>
    <w:p w14:paraId="2BE8C2EE" w14:textId="77777777" w:rsidR="00346D47" w:rsidRDefault="00AA30F1">
      <w:pPr>
        <w:pStyle w:val="ListParagraph"/>
        <w:numPr>
          <w:ilvl w:val="0"/>
          <w:numId w:val="14"/>
        </w:numPr>
        <w:tabs>
          <w:tab w:val="left" w:pos="1539"/>
        </w:tabs>
        <w:ind w:left="1539" w:hanging="719"/>
        <w:rPr>
          <w:sz w:val="24"/>
        </w:rPr>
      </w:pPr>
      <w:r>
        <w:rPr>
          <w:sz w:val="24"/>
        </w:rPr>
        <w:t>Notices</w:t>
      </w:r>
      <w:r>
        <w:rPr>
          <w:spacing w:val="-2"/>
          <w:sz w:val="24"/>
        </w:rPr>
        <w:t xml:space="preserve"> </w:t>
      </w:r>
      <w:r>
        <w:rPr>
          <w:sz w:val="24"/>
        </w:rPr>
        <w:t>shall</w:t>
      </w:r>
      <w:r>
        <w:rPr>
          <w:spacing w:val="-1"/>
          <w:sz w:val="24"/>
        </w:rPr>
        <w:t xml:space="preserve"> </w:t>
      </w:r>
      <w:r>
        <w:rPr>
          <w:sz w:val="24"/>
        </w:rPr>
        <w:t>be</w:t>
      </w:r>
      <w:r>
        <w:rPr>
          <w:spacing w:val="-3"/>
          <w:sz w:val="24"/>
        </w:rPr>
        <w:t xml:space="preserve"> </w:t>
      </w:r>
      <w:r>
        <w:rPr>
          <w:sz w:val="24"/>
        </w:rPr>
        <w:t>sent</w:t>
      </w:r>
      <w:r>
        <w:rPr>
          <w:spacing w:val="-1"/>
          <w:sz w:val="24"/>
        </w:rPr>
        <w:t xml:space="preserve"> </w:t>
      </w:r>
      <w:r>
        <w:rPr>
          <w:sz w:val="24"/>
        </w:rPr>
        <w:t>to</w:t>
      </w:r>
      <w:r>
        <w:rPr>
          <w:spacing w:val="-1"/>
          <w:sz w:val="24"/>
        </w:rPr>
        <w:t xml:space="preserve"> </w:t>
      </w:r>
      <w:r>
        <w:rPr>
          <w:sz w:val="24"/>
        </w:rPr>
        <w:t>last</w:t>
      </w:r>
      <w:r>
        <w:rPr>
          <w:spacing w:val="-2"/>
          <w:sz w:val="24"/>
        </w:rPr>
        <w:t xml:space="preserve"> </w:t>
      </w:r>
      <w:r>
        <w:rPr>
          <w:sz w:val="24"/>
        </w:rPr>
        <w:t>known</w:t>
      </w:r>
      <w:r>
        <w:rPr>
          <w:spacing w:val="-1"/>
          <w:sz w:val="24"/>
        </w:rPr>
        <w:t xml:space="preserve"> </w:t>
      </w:r>
      <w:r>
        <w:rPr>
          <w:sz w:val="24"/>
        </w:rPr>
        <w:t>mailing</w:t>
      </w:r>
      <w:r>
        <w:rPr>
          <w:spacing w:val="-2"/>
          <w:sz w:val="24"/>
        </w:rPr>
        <w:t xml:space="preserve"> </w:t>
      </w:r>
      <w:r>
        <w:rPr>
          <w:sz w:val="24"/>
        </w:rPr>
        <w:t>and/or</w:t>
      </w:r>
      <w:r>
        <w:rPr>
          <w:spacing w:val="-2"/>
          <w:sz w:val="24"/>
        </w:rPr>
        <w:t xml:space="preserve"> </w:t>
      </w:r>
      <w:r>
        <w:rPr>
          <w:sz w:val="24"/>
        </w:rPr>
        <w:t>email</w:t>
      </w:r>
      <w:r>
        <w:rPr>
          <w:spacing w:val="-1"/>
          <w:sz w:val="24"/>
        </w:rPr>
        <w:t xml:space="preserve"> </w:t>
      </w:r>
      <w:r>
        <w:rPr>
          <w:spacing w:val="-2"/>
          <w:sz w:val="24"/>
        </w:rPr>
        <w:t>address.</w:t>
      </w:r>
    </w:p>
    <w:p w14:paraId="2BE8C2EF" w14:textId="77777777" w:rsidR="00346D47" w:rsidRDefault="00346D47">
      <w:pPr>
        <w:pStyle w:val="BodyText"/>
        <w:spacing w:before="74"/>
      </w:pPr>
    </w:p>
    <w:p w14:paraId="2BE8C2F0" w14:textId="77777777" w:rsidR="00346D47" w:rsidRDefault="00AA30F1">
      <w:pPr>
        <w:pStyle w:val="BodyText"/>
        <w:spacing w:before="1"/>
        <w:ind w:left="100"/>
      </w:pPr>
      <w:r>
        <w:t>Section</w:t>
      </w:r>
      <w:r>
        <w:rPr>
          <w:spacing w:val="-1"/>
        </w:rPr>
        <w:t xml:space="preserve"> </w:t>
      </w:r>
      <w:r>
        <w:t>4.3</w:t>
      </w:r>
      <w:r>
        <w:rPr>
          <w:spacing w:val="-1"/>
        </w:rPr>
        <w:t xml:space="preserve"> </w:t>
      </w:r>
      <w:r>
        <w:rPr>
          <w:spacing w:val="-2"/>
        </w:rPr>
        <w:t>Quorum</w:t>
      </w:r>
    </w:p>
    <w:p w14:paraId="2BE8C2F1" w14:textId="77777777" w:rsidR="00346D47" w:rsidRDefault="00346D47">
      <w:pPr>
        <w:pStyle w:val="BodyText"/>
        <w:spacing w:before="74"/>
      </w:pPr>
    </w:p>
    <w:p w14:paraId="2BE8C2F2" w14:textId="77777777" w:rsidR="00346D47" w:rsidRDefault="00AA30F1">
      <w:pPr>
        <w:pStyle w:val="BodyText"/>
        <w:ind w:left="820"/>
        <w:rPr>
          <w:spacing w:val="-2"/>
        </w:rPr>
      </w:pPr>
      <w:r>
        <w:t>A</w:t>
      </w:r>
      <w:r>
        <w:rPr>
          <w:spacing w:val="-2"/>
        </w:rPr>
        <w:t xml:space="preserve"> </w:t>
      </w:r>
      <w:r>
        <w:t>quorum</w:t>
      </w:r>
      <w:r>
        <w:rPr>
          <w:spacing w:val="-1"/>
        </w:rPr>
        <w:t xml:space="preserve"> </w:t>
      </w:r>
      <w:r>
        <w:t>shall</w:t>
      </w:r>
      <w:r>
        <w:rPr>
          <w:spacing w:val="-1"/>
        </w:rPr>
        <w:t xml:space="preserve"> </w:t>
      </w:r>
      <w:r>
        <w:t>exist</w:t>
      </w:r>
      <w:r>
        <w:rPr>
          <w:spacing w:val="-1"/>
        </w:rPr>
        <w:t xml:space="preserve"> </w:t>
      </w:r>
      <w:r>
        <w:t xml:space="preserve">as </w:t>
      </w:r>
      <w:r>
        <w:rPr>
          <w:spacing w:val="-2"/>
        </w:rPr>
        <w:t>follows:</w:t>
      </w:r>
    </w:p>
    <w:p w14:paraId="63EDC397" w14:textId="77777777" w:rsidR="00EF0976" w:rsidRDefault="00EF0976">
      <w:pPr>
        <w:pStyle w:val="BodyText"/>
        <w:ind w:left="820"/>
      </w:pPr>
    </w:p>
    <w:p w14:paraId="2BE8C2F4" w14:textId="77777777" w:rsidR="00346D47" w:rsidRDefault="00AA30F1">
      <w:pPr>
        <w:pStyle w:val="ListParagraph"/>
        <w:numPr>
          <w:ilvl w:val="0"/>
          <w:numId w:val="13"/>
        </w:numPr>
        <w:tabs>
          <w:tab w:val="left" w:pos="1540"/>
        </w:tabs>
        <w:spacing w:before="79" w:line="276" w:lineRule="auto"/>
        <w:ind w:right="119"/>
        <w:jc w:val="both"/>
        <w:rPr>
          <w:sz w:val="24"/>
        </w:rPr>
      </w:pPr>
      <w:r>
        <w:rPr>
          <w:sz w:val="24"/>
        </w:rPr>
        <w:t>For</w:t>
      </w:r>
      <w:r>
        <w:rPr>
          <w:spacing w:val="-11"/>
          <w:sz w:val="24"/>
        </w:rPr>
        <w:t xml:space="preserve"> </w:t>
      </w:r>
      <w:r>
        <w:rPr>
          <w:sz w:val="24"/>
        </w:rPr>
        <w:t>the</w:t>
      </w:r>
      <w:r>
        <w:rPr>
          <w:spacing w:val="-12"/>
          <w:sz w:val="24"/>
        </w:rPr>
        <w:t xml:space="preserve"> </w:t>
      </w:r>
      <w:r>
        <w:rPr>
          <w:sz w:val="24"/>
        </w:rPr>
        <w:t>purpose</w:t>
      </w:r>
      <w:r>
        <w:rPr>
          <w:spacing w:val="-12"/>
          <w:sz w:val="24"/>
        </w:rPr>
        <w:t xml:space="preserve"> </w:t>
      </w:r>
      <w:r>
        <w:rPr>
          <w:sz w:val="24"/>
        </w:rPr>
        <w:t>of</w:t>
      </w:r>
      <w:r>
        <w:rPr>
          <w:spacing w:val="-11"/>
          <w:sz w:val="24"/>
        </w:rPr>
        <w:t xml:space="preserve"> </w:t>
      </w:r>
      <w:r>
        <w:rPr>
          <w:sz w:val="24"/>
        </w:rPr>
        <w:t>transacting</w:t>
      </w:r>
      <w:r>
        <w:rPr>
          <w:spacing w:val="-11"/>
          <w:sz w:val="24"/>
        </w:rPr>
        <w:t xml:space="preserve"> </w:t>
      </w:r>
      <w:r>
        <w:rPr>
          <w:sz w:val="24"/>
        </w:rPr>
        <w:t>official</w:t>
      </w:r>
      <w:r>
        <w:rPr>
          <w:spacing w:val="-10"/>
          <w:sz w:val="24"/>
        </w:rPr>
        <w:t xml:space="preserve"> </w:t>
      </w:r>
      <w:r>
        <w:rPr>
          <w:sz w:val="24"/>
        </w:rPr>
        <w:t>business,</w:t>
      </w:r>
      <w:r>
        <w:rPr>
          <w:spacing w:val="-11"/>
          <w:sz w:val="24"/>
        </w:rPr>
        <w:t xml:space="preserve"> </w:t>
      </w:r>
      <w:r>
        <w:rPr>
          <w:sz w:val="24"/>
        </w:rPr>
        <w:t>a</w:t>
      </w:r>
      <w:r>
        <w:rPr>
          <w:spacing w:val="-9"/>
          <w:sz w:val="24"/>
        </w:rPr>
        <w:t xml:space="preserve"> </w:t>
      </w:r>
      <w:r>
        <w:rPr>
          <w:sz w:val="24"/>
        </w:rPr>
        <w:t>quorum</w:t>
      </w:r>
      <w:r>
        <w:rPr>
          <w:spacing w:val="-10"/>
          <w:sz w:val="24"/>
        </w:rPr>
        <w:t xml:space="preserve"> </w:t>
      </w:r>
      <w:r>
        <w:rPr>
          <w:sz w:val="24"/>
        </w:rPr>
        <w:t>shall</w:t>
      </w:r>
      <w:r>
        <w:rPr>
          <w:spacing w:val="-10"/>
          <w:sz w:val="24"/>
        </w:rPr>
        <w:t xml:space="preserve"> </w:t>
      </w:r>
      <w:r>
        <w:rPr>
          <w:sz w:val="24"/>
        </w:rPr>
        <w:t>consist</w:t>
      </w:r>
      <w:r>
        <w:rPr>
          <w:spacing w:val="-10"/>
          <w:sz w:val="24"/>
        </w:rPr>
        <w:t xml:space="preserve"> </w:t>
      </w:r>
      <w:r>
        <w:rPr>
          <w:sz w:val="24"/>
        </w:rPr>
        <w:t>of</w:t>
      </w:r>
      <w:r>
        <w:rPr>
          <w:spacing w:val="-11"/>
          <w:sz w:val="24"/>
        </w:rPr>
        <w:t xml:space="preserve"> </w:t>
      </w:r>
      <w:r>
        <w:rPr>
          <w:sz w:val="24"/>
        </w:rPr>
        <w:t>not</w:t>
      </w:r>
      <w:r>
        <w:rPr>
          <w:spacing w:val="-10"/>
          <w:sz w:val="24"/>
        </w:rPr>
        <w:t xml:space="preserve"> </w:t>
      </w:r>
      <w:r>
        <w:rPr>
          <w:sz w:val="24"/>
        </w:rPr>
        <w:t>fewer than five (5) members of the Executive Board.</w:t>
      </w:r>
    </w:p>
    <w:p w14:paraId="2BE8C2F5" w14:textId="77777777" w:rsidR="00346D47" w:rsidRDefault="00346D47">
      <w:pPr>
        <w:pStyle w:val="BodyText"/>
        <w:spacing w:before="32"/>
      </w:pPr>
    </w:p>
    <w:p w14:paraId="2BE8C2F6" w14:textId="77777777" w:rsidR="00346D47" w:rsidRDefault="00AA30F1">
      <w:pPr>
        <w:pStyle w:val="ListParagraph"/>
        <w:numPr>
          <w:ilvl w:val="0"/>
          <w:numId w:val="13"/>
        </w:numPr>
        <w:tabs>
          <w:tab w:val="left" w:pos="1538"/>
          <w:tab w:val="left" w:pos="1540"/>
        </w:tabs>
        <w:spacing w:line="276" w:lineRule="auto"/>
        <w:ind w:right="114"/>
        <w:jc w:val="both"/>
        <w:rPr>
          <w:sz w:val="24"/>
        </w:rPr>
      </w:pPr>
      <w:r>
        <w:rPr>
          <w:sz w:val="24"/>
        </w:rPr>
        <w:t>Those</w:t>
      </w:r>
      <w:r>
        <w:rPr>
          <w:spacing w:val="-9"/>
          <w:sz w:val="24"/>
        </w:rPr>
        <w:t xml:space="preserve"> </w:t>
      </w:r>
      <w:r>
        <w:rPr>
          <w:sz w:val="24"/>
        </w:rPr>
        <w:t>members</w:t>
      </w:r>
      <w:r>
        <w:rPr>
          <w:spacing w:val="-8"/>
          <w:sz w:val="24"/>
        </w:rPr>
        <w:t xml:space="preserve"> </w:t>
      </w:r>
      <w:r>
        <w:rPr>
          <w:sz w:val="24"/>
        </w:rPr>
        <w:t>present</w:t>
      </w:r>
      <w:r>
        <w:rPr>
          <w:spacing w:val="-8"/>
          <w:sz w:val="24"/>
        </w:rPr>
        <w:t xml:space="preserve"> </w:t>
      </w:r>
      <w:r>
        <w:rPr>
          <w:sz w:val="24"/>
        </w:rPr>
        <w:t>at</w:t>
      </w:r>
      <w:r>
        <w:rPr>
          <w:spacing w:val="-8"/>
          <w:sz w:val="24"/>
        </w:rPr>
        <w:t xml:space="preserve"> </w:t>
      </w:r>
      <w:r>
        <w:rPr>
          <w:sz w:val="24"/>
        </w:rPr>
        <w:t>any</w:t>
      </w:r>
      <w:r>
        <w:rPr>
          <w:spacing w:val="-8"/>
          <w:sz w:val="24"/>
        </w:rPr>
        <w:t xml:space="preserve"> </w:t>
      </w:r>
      <w:r>
        <w:rPr>
          <w:sz w:val="24"/>
        </w:rPr>
        <w:t>annual</w:t>
      </w:r>
      <w:r>
        <w:rPr>
          <w:spacing w:val="-8"/>
          <w:sz w:val="24"/>
        </w:rPr>
        <w:t xml:space="preserve"> </w:t>
      </w:r>
      <w:r>
        <w:rPr>
          <w:sz w:val="24"/>
        </w:rPr>
        <w:t>or</w:t>
      </w:r>
      <w:r>
        <w:rPr>
          <w:spacing w:val="-9"/>
          <w:sz w:val="24"/>
        </w:rPr>
        <w:t xml:space="preserve"> </w:t>
      </w:r>
      <w:r>
        <w:rPr>
          <w:sz w:val="24"/>
        </w:rPr>
        <w:t>special</w:t>
      </w:r>
      <w:r>
        <w:rPr>
          <w:spacing w:val="-8"/>
          <w:sz w:val="24"/>
        </w:rPr>
        <w:t xml:space="preserve"> </w:t>
      </w:r>
      <w:r>
        <w:rPr>
          <w:sz w:val="24"/>
        </w:rPr>
        <w:t>meeting</w:t>
      </w:r>
      <w:r>
        <w:rPr>
          <w:spacing w:val="-8"/>
          <w:sz w:val="24"/>
        </w:rPr>
        <w:t xml:space="preserve"> </w:t>
      </w:r>
      <w:r>
        <w:rPr>
          <w:sz w:val="24"/>
        </w:rPr>
        <w:t>shall</w:t>
      </w:r>
      <w:r>
        <w:rPr>
          <w:spacing w:val="-8"/>
          <w:sz w:val="24"/>
        </w:rPr>
        <w:t xml:space="preserve"> </w:t>
      </w:r>
      <w:r>
        <w:rPr>
          <w:sz w:val="24"/>
        </w:rPr>
        <w:t>constitute</w:t>
      </w:r>
      <w:r>
        <w:rPr>
          <w:spacing w:val="-9"/>
          <w:sz w:val="24"/>
        </w:rPr>
        <w:t xml:space="preserve"> </w:t>
      </w:r>
      <w:r>
        <w:rPr>
          <w:sz w:val="24"/>
        </w:rPr>
        <w:t>a</w:t>
      </w:r>
      <w:r>
        <w:rPr>
          <w:spacing w:val="-9"/>
          <w:sz w:val="24"/>
        </w:rPr>
        <w:t xml:space="preserve"> </w:t>
      </w:r>
      <w:r>
        <w:rPr>
          <w:sz w:val="24"/>
        </w:rPr>
        <w:t xml:space="preserve">quorum. </w:t>
      </w:r>
      <w:proofErr w:type="gramStart"/>
      <w:r>
        <w:rPr>
          <w:sz w:val="24"/>
        </w:rPr>
        <w:t>For the purpose of</w:t>
      </w:r>
      <w:proofErr w:type="gramEnd"/>
      <w:r>
        <w:rPr>
          <w:sz w:val="24"/>
        </w:rPr>
        <w:t xml:space="preserve"> matters decided by the membership, a simple plurality of the votes cast shall be sufficient, unless otherwise specified.</w:t>
      </w:r>
    </w:p>
    <w:p w14:paraId="2BE8C2F7" w14:textId="77777777" w:rsidR="00346D47" w:rsidRDefault="00346D47">
      <w:pPr>
        <w:pStyle w:val="BodyText"/>
        <w:spacing w:before="34"/>
      </w:pPr>
    </w:p>
    <w:p w14:paraId="2BE8C2F8" w14:textId="77777777" w:rsidR="00346D47" w:rsidRDefault="00AA30F1">
      <w:pPr>
        <w:pStyle w:val="Heading1"/>
      </w:pPr>
      <w:r>
        <w:t>Article</w:t>
      </w:r>
      <w:r>
        <w:rPr>
          <w:spacing w:val="-4"/>
        </w:rPr>
        <w:t xml:space="preserve"> </w:t>
      </w:r>
      <w:r>
        <w:t>V</w:t>
      </w:r>
      <w:r>
        <w:rPr>
          <w:spacing w:val="-1"/>
        </w:rPr>
        <w:t xml:space="preserve"> </w:t>
      </w:r>
      <w:r>
        <w:t>Committees</w:t>
      </w:r>
      <w:r>
        <w:rPr>
          <w:spacing w:val="-2"/>
        </w:rPr>
        <w:t xml:space="preserve"> General</w:t>
      </w:r>
    </w:p>
    <w:p w14:paraId="2BE8C2F9" w14:textId="77777777" w:rsidR="00346D47" w:rsidRDefault="00346D47">
      <w:pPr>
        <w:pStyle w:val="BodyText"/>
        <w:spacing w:before="71"/>
        <w:rPr>
          <w:b/>
        </w:rPr>
      </w:pPr>
    </w:p>
    <w:p w14:paraId="2BE8C2FA" w14:textId="77777777" w:rsidR="00346D47" w:rsidRDefault="00AA30F1">
      <w:pPr>
        <w:pStyle w:val="BodyText"/>
        <w:spacing w:before="1"/>
        <w:ind w:left="100"/>
      </w:pPr>
      <w:r>
        <w:t>Section</w:t>
      </w:r>
      <w:r>
        <w:rPr>
          <w:spacing w:val="-1"/>
        </w:rPr>
        <w:t xml:space="preserve"> </w:t>
      </w:r>
      <w:r>
        <w:t>5.1</w:t>
      </w:r>
      <w:r>
        <w:rPr>
          <w:spacing w:val="-2"/>
        </w:rPr>
        <w:t xml:space="preserve"> </w:t>
      </w:r>
      <w:r>
        <w:t>Committee</w:t>
      </w:r>
      <w:r>
        <w:rPr>
          <w:spacing w:val="-1"/>
        </w:rPr>
        <w:t xml:space="preserve"> </w:t>
      </w:r>
      <w:r>
        <w:rPr>
          <w:spacing w:val="-4"/>
        </w:rPr>
        <w:t>Types</w:t>
      </w:r>
    </w:p>
    <w:p w14:paraId="2BE8C2FB" w14:textId="77777777" w:rsidR="00346D47" w:rsidRDefault="00346D47">
      <w:pPr>
        <w:pStyle w:val="BodyText"/>
        <w:spacing w:before="74"/>
      </w:pPr>
    </w:p>
    <w:p w14:paraId="2BE8C2FC" w14:textId="77777777" w:rsidR="00346D47" w:rsidRDefault="00AA30F1">
      <w:pPr>
        <w:pStyle w:val="BodyText"/>
        <w:spacing w:line="278" w:lineRule="auto"/>
        <w:ind w:left="820"/>
      </w:pPr>
      <w:r>
        <w:t>There</w:t>
      </w:r>
      <w:r>
        <w:rPr>
          <w:spacing w:val="40"/>
        </w:rPr>
        <w:t xml:space="preserve"> </w:t>
      </w:r>
      <w:r>
        <w:t>shall</w:t>
      </w:r>
      <w:r>
        <w:rPr>
          <w:spacing w:val="40"/>
        </w:rPr>
        <w:t xml:space="preserve"> </w:t>
      </w:r>
      <w:r>
        <w:t>be</w:t>
      </w:r>
      <w:r>
        <w:rPr>
          <w:spacing w:val="40"/>
        </w:rPr>
        <w:t xml:space="preserve"> </w:t>
      </w:r>
      <w:r>
        <w:t>standing</w:t>
      </w:r>
      <w:r>
        <w:rPr>
          <w:spacing w:val="40"/>
        </w:rPr>
        <w:t xml:space="preserve"> </w:t>
      </w:r>
      <w:r>
        <w:t>and</w:t>
      </w:r>
      <w:r>
        <w:rPr>
          <w:spacing w:val="40"/>
        </w:rPr>
        <w:t xml:space="preserve"> </w:t>
      </w:r>
      <w:r>
        <w:t>such</w:t>
      </w:r>
      <w:r>
        <w:rPr>
          <w:spacing w:val="40"/>
        </w:rPr>
        <w:t xml:space="preserve"> </w:t>
      </w:r>
      <w:r>
        <w:t>other</w:t>
      </w:r>
      <w:r>
        <w:rPr>
          <w:spacing w:val="40"/>
        </w:rPr>
        <w:t xml:space="preserve"> </w:t>
      </w:r>
      <w:r>
        <w:t>committees</w:t>
      </w:r>
      <w:r>
        <w:rPr>
          <w:spacing w:val="40"/>
        </w:rPr>
        <w:t xml:space="preserve"> </w:t>
      </w:r>
      <w:r>
        <w:t>as</w:t>
      </w:r>
      <w:r>
        <w:rPr>
          <w:spacing w:val="40"/>
        </w:rPr>
        <w:t xml:space="preserve"> </w:t>
      </w:r>
      <w:r>
        <w:t>are</w:t>
      </w:r>
      <w:r>
        <w:rPr>
          <w:spacing w:val="40"/>
        </w:rPr>
        <w:t xml:space="preserve"> </w:t>
      </w:r>
      <w:r>
        <w:t>deemed</w:t>
      </w:r>
      <w:r>
        <w:rPr>
          <w:spacing w:val="40"/>
        </w:rPr>
        <w:t xml:space="preserve"> </w:t>
      </w:r>
      <w:r>
        <w:t>necessary</w:t>
      </w:r>
      <w:r>
        <w:rPr>
          <w:spacing w:val="40"/>
        </w:rPr>
        <w:t xml:space="preserve"> </w:t>
      </w:r>
      <w:r>
        <w:t>by</w:t>
      </w:r>
      <w:r>
        <w:rPr>
          <w:spacing w:val="40"/>
        </w:rPr>
        <w:t xml:space="preserve"> </w:t>
      </w:r>
      <w:r>
        <w:t>the Executive Board to carry out the objectives of the Chapter.</w:t>
      </w:r>
    </w:p>
    <w:p w14:paraId="2BE8C2FD" w14:textId="77777777" w:rsidR="00346D47" w:rsidRDefault="00346D47">
      <w:pPr>
        <w:pStyle w:val="BodyText"/>
        <w:spacing w:before="29"/>
      </w:pPr>
    </w:p>
    <w:p w14:paraId="2BE8C2FE" w14:textId="77777777" w:rsidR="00346D47" w:rsidRDefault="00AA30F1">
      <w:pPr>
        <w:pStyle w:val="BodyText"/>
        <w:ind w:left="100"/>
      </w:pPr>
      <w:r>
        <w:t>Section</w:t>
      </w:r>
      <w:r>
        <w:rPr>
          <w:spacing w:val="-1"/>
        </w:rPr>
        <w:t xml:space="preserve"> </w:t>
      </w:r>
      <w:r>
        <w:t>5.2</w:t>
      </w:r>
      <w:r>
        <w:rPr>
          <w:spacing w:val="-1"/>
        </w:rPr>
        <w:t xml:space="preserve"> </w:t>
      </w:r>
      <w:r>
        <w:t>Standing</w:t>
      </w:r>
      <w:r>
        <w:rPr>
          <w:spacing w:val="-1"/>
        </w:rPr>
        <w:t xml:space="preserve"> </w:t>
      </w:r>
      <w:r>
        <w:rPr>
          <w:spacing w:val="-2"/>
        </w:rPr>
        <w:t>Committees</w:t>
      </w:r>
    </w:p>
    <w:p w14:paraId="2BE8C2FF" w14:textId="77777777" w:rsidR="00346D47" w:rsidRDefault="00346D47">
      <w:pPr>
        <w:pStyle w:val="BodyText"/>
        <w:spacing w:before="72"/>
      </w:pPr>
    </w:p>
    <w:p w14:paraId="2BE8C300" w14:textId="77777777" w:rsidR="00346D47" w:rsidRDefault="00AA30F1">
      <w:pPr>
        <w:pStyle w:val="ListParagraph"/>
        <w:numPr>
          <w:ilvl w:val="0"/>
          <w:numId w:val="12"/>
        </w:numPr>
        <w:tabs>
          <w:tab w:val="left" w:pos="1540"/>
        </w:tabs>
        <w:spacing w:before="1" w:line="278" w:lineRule="auto"/>
        <w:ind w:right="120"/>
        <w:jc w:val="both"/>
        <w:rPr>
          <w:sz w:val="24"/>
        </w:rPr>
      </w:pPr>
      <w:r>
        <w:rPr>
          <w:sz w:val="24"/>
        </w:rPr>
        <w:t>Standing committees shall include: Awards, Budget, Bylaws, Membership, Nominating/Election, and Program/Education.</w:t>
      </w:r>
    </w:p>
    <w:p w14:paraId="2BE8C301" w14:textId="77777777" w:rsidR="00346D47" w:rsidRDefault="00346D47">
      <w:pPr>
        <w:pStyle w:val="BodyText"/>
        <w:spacing w:before="29"/>
      </w:pPr>
    </w:p>
    <w:p w14:paraId="2BE8C302" w14:textId="77777777" w:rsidR="00346D47" w:rsidRDefault="00AA30F1">
      <w:pPr>
        <w:pStyle w:val="ListParagraph"/>
        <w:numPr>
          <w:ilvl w:val="0"/>
          <w:numId w:val="12"/>
        </w:numPr>
        <w:tabs>
          <w:tab w:val="left" w:pos="1538"/>
          <w:tab w:val="left" w:pos="1540"/>
        </w:tabs>
        <w:spacing w:line="276" w:lineRule="auto"/>
        <w:ind w:right="118"/>
        <w:jc w:val="both"/>
        <w:rPr>
          <w:sz w:val="24"/>
        </w:rPr>
      </w:pPr>
      <w:r>
        <w:rPr>
          <w:sz w:val="24"/>
        </w:rPr>
        <w:t>Standing</w:t>
      </w:r>
      <w:r>
        <w:rPr>
          <w:spacing w:val="-6"/>
          <w:sz w:val="24"/>
        </w:rPr>
        <w:t xml:space="preserve"> </w:t>
      </w:r>
      <w:r>
        <w:rPr>
          <w:sz w:val="24"/>
        </w:rPr>
        <w:t>committees</w:t>
      </w:r>
      <w:r>
        <w:rPr>
          <w:spacing w:val="-6"/>
          <w:sz w:val="24"/>
        </w:rPr>
        <w:t xml:space="preserve"> </w:t>
      </w:r>
      <w:r>
        <w:rPr>
          <w:sz w:val="24"/>
        </w:rPr>
        <w:t>may</w:t>
      </w:r>
      <w:r>
        <w:rPr>
          <w:spacing w:val="-6"/>
          <w:sz w:val="24"/>
        </w:rPr>
        <w:t xml:space="preserve"> </w:t>
      </w:r>
      <w:r>
        <w:rPr>
          <w:sz w:val="24"/>
        </w:rPr>
        <w:t>be</w:t>
      </w:r>
      <w:r>
        <w:rPr>
          <w:spacing w:val="-7"/>
          <w:sz w:val="24"/>
        </w:rPr>
        <w:t xml:space="preserve"> </w:t>
      </w:r>
      <w:r>
        <w:rPr>
          <w:sz w:val="24"/>
        </w:rPr>
        <w:t>created</w:t>
      </w:r>
      <w:r>
        <w:rPr>
          <w:spacing w:val="-6"/>
          <w:sz w:val="24"/>
        </w:rPr>
        <w:t xml:space="preserve"> </w:t>
      </w:r>
      <w:r>
        <w:rPr>
          <w:sz w:val="24"/>
        </w:rPr>
        <w:t>or</w:t>
      </w:r>
      <w:r>
        <w:rPr>
          <w:spacing w:val="-4"/>
          <w:sz w:val="24"/>
        </w:rPr>
        <w:t xml:space="preserve"> </w:t>
      </w:r>
      <w:r>
        <w:rPr>
          <w:sz w:val="24"/>
        </w:rPr>
        <w:t>dissolved</w:t>
      </w:r>
      <w:r>
        <w:rPr>
          <w:spacing w:val="-3"/>
          <w:sz w:val="24"/>
        </w:rPr>
        <w:t xml:space="preserve"> </w:t>
      </w:r>
      <w:r>
        <w:rPr>
          <w:sz w:val="24"/>
        </w:rPr>
        <w:t>upon</w:t>
      </w:r>
      <w:r>
        <w:rPr>
          <w:spacing w:val="-6"/>
          <w:sz w:val="24"/>
        </w:rPr>
        <w:t xml:space="preserve"> </w:t>
      </w:r>
      <w:r>
        <w:rPr>
          <w:sz w:val="24"/>
        </w:rPr>
        <w:t>the</w:t>
      </w:r>
      <w:r>
        <w:rPr>
          <w:spacing w:val="-7"/>
          <w:sz w:val="24"/>
        </w:rPr>
        <w:t xml:space="preserve"> </w:t>
      </w:r>
      <w:r>
        <w:rPr>
          <w:sz w:val="24"/>
        </w:rPr>
        <w:t>recommendation</w:t>
      </w:r>
      <w:r>
        <w:rPr>
          <w:spacing w:val="-6"/>
          <w:sz w:val="24"/>
        </w:rPr>
        <w:t xml:space="preserve"> </w:t>
      </w:r>
      <w:r>
        <w:rPr>
          <w:sz w:val="24"/>
        </w:rPr>
        <w:t>of</w:t>
      </w:r>
      <w:r>
        <w:rPr>
          <w:spacing w:val="-7"/>
          <w:sz w:val="24"/>
        </w:rPr>
        <w:t xml:space="preserve"> </w:t>
      </w:r>
      <w:r>
        <w:rPr>
          <w:sz w:val="24"/>
        </w:rPr>
        <w:t>the Executive Board and a plurality of the votes cast by the membership present at an annual meeting.</w:t>
      </w:r>
    </w:p>
    <w:p w14:paraId="2BE8C303" w14:textId="77777777" w:rsidR="00346D47" w:rsidRDefault="00346D47">
      <w:pPr>
        <w:pStyle w:val="BodyText"/>
        <w:spacing w:before="32"/>
      </w:pPr>
    </w:p>
    <w:p w14:paraId="2BE8C304" w14:textId="77777777" w:rsidR="00346D47" w:rsidRDefault="00AA30F1">
      <w:pPr>
        <w:pStyle w:val="ListParagraph"/>
        <w:numPr>
          <w:ilvl w:val="0"/>
          <w:numId w:val="12"/>
        </w:numPr>
        <w:tabs>
          <w:tab w:val="left" w:pos="1539"/>
        </w:tabs>
        <w:ind w:left="1539" w:hanging="719"/>
        <w:rPr>
          <w:sz w:val="24"/>
        </w:rPr>
      </w:pPr>
      <w:r>
        <w:rPr>
          <w:sz w:val="24"/>
        </w:rPr>
        <w:t>Standing</w:t>
      </w:r>
      <w:r>
        <w:rPr>
          <w:spacing w:val="-4"/>
          <w:sz w:val="24"/>
        </w:rPr>
        <w:t xml:space="preserve"> </w:t>
      </w:r>
      <w:r>
        <w:rPr>
          <w:sz w:val="24"/>
        </w:rPr>
        <w:t>committees</w:t>
      </w:r>
      <w:r>
        <w:rPr>
          <w:spacing w:val="-1"/>
          <w:sz w:val="24"/>
        </w:rPr>
        <w:t xml:space="preserve"> </w:t>
      </w:r>
      <w:r>
        <w:rPr>
          <w:sz w:val="24"/>
        </w:rPr>
        <w:t>shall</w:t>
      </w:r>
      <w:r>
        <w:rPr>
          <w:spacing w:val="-1"/>
          <w:sz w:val="24"/>
        </w:rPr>
        <w:t xml:space="preserve"> </w:t>
      </w:r>
      <w:r>
        <w:rPr>
          <w:sz w:val="24"/>
        </w:rPr>
        <w:t>consist</w:t>
      </w:r>
      <w:r>
        <w:rPr>
          <w:spacing w:val="-1"/>
          <w:sz w:val="24"/>
        </w:rPr>
        <w:t xml:space="preserve"> </w:t>
      </w:r>
      <w:r>
        <w:rPr>
          <w:sz w:val="24"/>
        </w:rPr>
        <w:t>of</w:t>
      </w:r>
      <w:r>
        <w:rPr>
          <w:spacing w:val="-3"/>
          <w:sz w:val="24"/>
        </w:rPr>
        <w:t xml:space="preserve"> </w:t>
      </w:r>
      <w:r>
        <w:rPr>
          <w:sz w:val="24"/>
        </w:rPr>
        <w:t>four</w:t>
      </w:r>
      <w:r>
        <w:rPr>
          <w:spacing w:val="-2"/>
          <w:sz w:val="24"/>
        </w:rPr>
        <w:t xml:space="preserve"> </w:t>
      </w:r>
      <w:r>
        <w:rPr>
          <w:sz w:val="24"/>
        </w:rPr>
        <w:t>members</w:t>
      </w:r>
      <w:r>
        <w:rPr>
          <w:spacing w:val="-1"/>
          <w:sz w:val="24"/>
        </w:rPr>
        <w:t xml:space="preserve"> </w:t>
      </w:r>
      <w:r>
        <w:rPr>
          <w:sz w:val="24"/>
        </w:rPr>
        <w:t>and</w:t>
      </w:r>
      <w:r>
        <w:rPr>
          <w:spacing w:val="-1"/>
          <w:sz w:val="24"/>
        </w:rPr>
        <w:t xml:space="preserve"> </w:t>
      </w:r>
      <w:r>
        <w:rPr>
          <w:sz w:val="24"/>
        </w:rPr>
        <w:t>a</w:t>
      </w:r>
      <w:r>
        <w:rPr>
          <w:spacing w:val="-2"/>
          <w:sz w:val="24"/>
        </w:rPr>
        <w:t xml:space="preserve"> Chair.</w:t>
      </w:r>
    </w:p>
    <w:p w14:paraId="2BE8C305" w14:textId="77777777" w:rsidR="00346D47" w:rsidRDefault="00346D47">
      <w:pPr>
        <w:pStyle w:val="BodyText"/>
        <w:spacing w:before="74"/>
      </w:pPr>
    </w:p>
    <w:p w14:paraId="2BE8C306" w14:textId="77777777" w:rsidR="00346D47" w:rsidRDefault="00AA30F1">
      <w:pPr>
        <w:pStyle w:val="BodyText"/>
        <w:ind w:left="100"/>
      </w:pPr>
      <w:r>
        <w:t>Section</w:t>
      </w:r>
      <w:r>
        <w:rPr>
          <w:spacing w:val="-2"/>
        </w:rPr>
        <w:t xml:space="preserve"> </w:t>
      </w:r>
      <w:r>
        <w:t>5.3</w:t>
      </w:r>
      <w:r>
        <w:rPr>
          <w:spacing w:val="-1"/>
        </w:rPr>
        <w:t xml:space="preserve"> </w:t>
      </w:r>
      <w:r>
        <w:t>Other</w:t>
      </w:r>
      <w:r>
        <w:rPr>
          <w:spacing w:val="-2"/>
        </w:rPr>
        <w:t xml:space="preserve"> Committees</w:t>
      </w:r>
    </w:p>
    <w:p w14:paraId="2BE8C307" w14:textId="77777777" w:rsidR="00346D47" w:rsidRDefault="00346D47">
      <w:pPr>
        <w:pStyle w:val="BodyText"/>
        <w:spacing w:before="74"/>
      </w:pPr>
    </w:p>
    <w:p w14:paraId="2BE8C308" w14:textId="77777777" w:rsidR="00346D47" w:rsidRDefault="00AA30F1">
      <w:pPr>
        <w:pStyle w:val="ListParagraph"/>
        <w:numPr>
          <w:ilvl w:val="0"/>
          <w:numId w:val="11"/>
        </w:numPr>
        <w:tabs>
          <w:tab w:val="left" w:pos="1539"/>
        </w:tabs>
        <w:spacing w:before="1"/>
        <w:ind w:left="1539" w:hanging="719"/>
        <w:rPr>
          <w:sz w:val="24"/>
        </w:rPr>
      </w:pPr>
      <w:r>
        <w:rPr>
          <w:sz w:val="24"/>
        </w:rPr>
        <w:t>Other</w:t>
      </w:r>
      <w:r>
        <w:rPr>
          <w:spacing w:val="-4"/>
          <w:sz w:val="24"/>
        </w:rPr>
        <w:t xml:space="preserve"> </w:t>
      </w:r>
      <w:r>
        <w:rPr>
          <w:sz w:val="24"/>
        </w:rPr>
        <w:t>committees</w:t>
      </w:r>
      <w:r>
        <w:rPr>
          <w:spacing w:val="-1"/>
          <w:sz w:val="24"/>
        </w:rPr>
        <w:t xml:space="preserve"> </w:t>
      </w:r>
      <w:r>
        <w:rPr>
          <w:sz w:val="24"/>
        </w:rPr>
        <w:t>may</w:t>
      </w:r>
      <w:r>
        <w:rPr>
          <w:spacing w:val="-1"/>
          <w:sz w:val="24"/>
        </w:rPr>
        <w:t xml:space="preserve"> </w:t>
      </w:r>
      <w:r>
        <w:rPr>
          <w:sz w:val="24"/>
        </w:rPr>
        <w:t>be</w:t>
      </w:r>
      <w:r>
        <w:rPr>
          <w:spacing w:val="-2"/>
          <w:sz w:val="24"/>
        </w:rPr>
        <w:t xml:space="preserve"> </w:t>
      </w:r>
      <w:r>
        <w:rPr>
          <w:sz w:val="24"/>
        </w:rPr>
        <w:t>created</w:t>
      </w:r>
      <w:r>
        <w:rPr>
          <w:spacing w:val="-1"/>
          <w:sz w:val="24"/>
        </w:rPr>
        <w:t xml:space="preserve"> </w:t>
      </w:r>
      <w:r>
        <w:rPr>
          <w:sz w:val="24"/>
        </w:rPr>
        <w:t>and/or</w:t>
      </w:r>
      <w:r>
        <w:rPr>
          <w:spacing w:val="-2"/>
          <w:sz w:val="24"/>
        </w:rPr>
        <w:t xml:space="preserve"> </w:t>
      </w:r>
      <w:r>
        <w:rPr>
          <w:sz w:val="24"/>
        </w:rPr>
        <w:t>dissolved</w:t>
      </w:r>
      <w:r>
        <w:rPr>
          <w:spacing w:val="-1"/>
          <w:sz w:val="24"/>
        </w:rPr>
        <w:t xml:space="preserve"> </w:t>
      </w:r>
      <w:r>
        <w:rPr>
          <w:sz w:val="24"/>
        </w:rPr>
        <w:t>by</w:t>
      </w:r>
      <w:r>
        <w:rPr>
          <w:spacing w:val="-2"/>
          <w:sz w:val="24"/>
        </w:rPr>
        <w:t xml:space="preserve"> </w:t>
      </w:r>
      <w:r>
        <w:rPr>
          <w:sz w:val="24"/>
        </w:rPr>
        <w:t>the</w:t>
      </w:r>
      <w:r>
        <w:rPr>
          <w:spacing w:val="-1"/>
          <w:sz w:val="24"/>
        </w:rPr>
        <w:t xml:space="preserve"> </w:t>
      </w:r>
      <w:r>
        <w:rPr>
          <w:sz w:val="24"/>
        </w:rPr>
        <w:t>Executive</w:t>
      </w:r>
      <w:r>
        <w:rPr>
          <w:spacing w:val="-2"/>
          <w:sz w:val="24"/>
        </w:rPr>
        <w:t xml:space="preserve"> Board.</w:t>
      </w:r>
    </w:p>
    <w:p w14:paraId="2BE8C309" w14:textId="77777777" w:rsidR="00346D47" w:rsidRDefault="00346D47">
      <w:pPr>
        <w:pStyle w:val="BodyText"/>
        <w:spacing w:before="74"/>
      </w:pPr>
    </w:p>
    <w:p w14:paraId="2BE8C30A" w14:textId="77777777" w:rsidR="00346D47" w:rsidRDefault="00AA30F1">
      <w:pPr>
        <w:pStyle w:val="ListParagraph"/>
        <w:numPr>
          <w:ilvl w:val="0"/>
          <w:numId w:val="11"/>
        </w:numPr>
        <w:tabs>
          <w:tab w:val="left" w:pos="1538"/>
          <w:tab w:val="left" w:pos="1540"/>
        </w:tabs>
        <w:spacing w:line="276" w:lineRule="auto"/>
        <w:ind w:right="117"/>
        <w:jc w:val="both"/>
        <w:rPr>
          <w:sz w:val="24"/>
        </w:rPr>
      </w:pPr>
      <w:r>
        <w:rPr>
          <w:sz w:val="24"/>
        </w:rPr>
        <w:t>Other</w:t>
      </w:r>
      <w:r>
        <w:rPr>
          <w:spacing w:val="-1"/>
          <w:sz w:val="24"/>
        </w:rPr>
        <w:t xml:space="preserve"> </w:t>
      </w:r>
      <w:r>
        <w:rPr>
          <w:sz w:val="24"/>
        </w:rPr>
        <w:t>committees may consist of</w:t>
      </w:r>
      <w:r>
        <w:rPr>
          <w:spacing w:val="-1"/>
          <w:sz w:val="24"/>
        </w:rPr>
        <w:t xml:space="preserve"> </w:t>
      </w:r>
      <w:r>
        <w:rPr>
          <w:sz w:val="24"/>
        </w:rPr>
        <w:t>two members and a</w:t>
      </w:r>
      <w:r>
        <w:rPr>
          <w:spacing w:val="-1"/>
          <w:sz w:val="24"/>
        </w:rPr>
        <w:t xml:space="preserve"> </w:t>
      </w:r>
      <w:r>
        <w:rPr>
          <w:sz w:val="24"/>
        </w:rPr>
        <w:t>chair</w:t>
      </w:r>
      <w:r>
        <w:rPr>
          <w:spacing w:val="-1"/>
          <w:sz w:val="24"/>
        </w:rPr>
        <w:t xml:space="preserve"> </w:t>
      </w:r>
      <w:r>
        <w:rPr>
          <w:sz w:val="24"/>
        </w:rPr>
        <w:t xml:space="preserve">or four members and a </w:t>
      </w:r>
      <w:r>
        <w:rPr>
          <w:spacing w:val="-2"/>
          <w:sz w:val="24"/>
        </w:rPr>
        <w:t>chair.</w:t>
      </w:r>
    </w:p>
    <w:p w14:paraId="2BE8C30B" w14:textId="77777777" w:rsidR="00346D47" w:rsidRDefault="00346D47">
      <w:pPr>
        <w:pStyle w:val="BodyText"/>
        <w:spacing w:before="32"/>
      </w:pPr>
    </w:p>
    <w:p w14:paraId="2BE8C30C" w14:textId="77777777" w:rsidR="00346D47" w:rsidRDefault="00AA30F1">
      <w:pPr>
        <w:pStyle w:val="BodyText"/>
        <w:spacing w:before="1"/>
        <w:ind w:left="100"/>
      </w:pPr>
      <w:r>
        <w:t>Section</w:t>
      </w:r>
      <w:r>
        <w:rPr>
          <w:spacing w:val="-1"/>
        </w:rPr>
        <w:t xml:space="preserve"> </w:t>
      </w:r>
      <w:r>
        <w:t>5.4</w:t>
      </w:r>
      <w:r>
        <w:rPr>
          <w:spacing w:val="-1"/>
        </w:rPr>
        <w:t xml:space="preserve"> </w:t>
      </w:r>
      <w:r>
        <w:rPr>
          <w:spacing w:val="-2"/>
        </w:rPr>
        <w:t>Duties</w:t>
      </w:r>
    </w:p>
    <w:p w14:paraId="2BE8C30D" w14:textId="77777777" w:rsidR="00346D47" w:rsidRDefault="00346D47">
      <w:pPr>
        <w:pStyle w:val="BodyText"/>
        <w:spacing w:before="74"/>
      </w:pPr>
    </w:p>
    <w:p w14:paraId="2BE8C30E" w14:textId="77777777" w:rsidR="00346D47" w:rsidRDefault="00AA30F1">
      <w:pPr>
        <w:pStyle w:val="ListParagraph"/>
        <w:numPr>
          <w:ilvl w:val="0"/>
          <w:numId w:val="10"/>
        </w:numPr>
        <w:tabs>
          <w:tab w:val="left" w:pos="1540"/>
        </w:tabs>
        <w:spacing w:line="276" w:lineRule="auto"/>
        <w:ind w:right="120"/>
        <w:jc w:val="both"/>
        <w:rPr>
          <w:sz w:val="24"/>
        </w:rPr>
      </w:pPr>
      <w:r>
        <w:rPr>
          <w:sz w:val="24"/>
        </w:rPr>
        <w:t>Committees</w:t>
      </w:r>
      <w:r>
        <w:rPr>
          <w:spacing w:val="-6"/>
          <w:sz w:val="24"/>
        </w:rPr>
        <w:t xml:space="preserve"> </w:t>
      </w:r>
      <w:r>
        <w:rPr>
          <w:sz w:val="24"/>
        </w:rPr>
        <w:t>shall</w:t>
      </w:r>
      <w:r>
        <w:rPr>
          <w:spacing w:val="-5"/>
          <w:sz w:val="24"/>
        </w:rPr>
        <w:t xml:space="preserve"> </w:t>
      </w:r>
      <w:r>
        <w:rPr>
          <w:sz w:val="24"/>
        </w:rPr>
        <w:t>perform</w:t>
      </w:r>
      <w:r>
        <w:rPr>
          <w:spacing w:val="-6"/>
          <w:sz w:val="24"/>
        </w:rPr>
        <w:t xml:space="preserve"> </w:t>
      </w:r>
      <w:r>
        <w:rPr>
          <w:sz w:val="24"/>
        </w:rPr>
        <w:t>their</w:t>
      </w:r>
      <w:r>
        <w:rPr>
          <w:spacing w:val="-7"/>
          <w:sz w:val="24"/>
        </w:rPr>
        <w:t xml:space="preserve"> </w:t>
      </w:r>
      <w:r>
        <w:rPr>
          <w:sz w:val="24"/>
        </w:rPr>
        <w:t>duties</w:t>
      </w:r>
      <w:r>
        <w:rPr>
          <w:spacing w:val="-6"/>
          <w:sz w:val="24"/>
        </w:rPr>
        <w:t xml:space="preserve"> </w:t>
      </w:r>
      <w:r>
        <w:rPr>
          <w:sz w:val="24"/>
        </w:rPr>
        <w:t>in</w:t>
      </w:r>
      <w:r>
        <w:rPr>
          <w:spacing w:val="-6"/>
          <w:sz w:val="24"/>
        </w:rPr>
        <w:t xml:space="preserve"> </w:t>
      </w:r>
      <w:r>
        <w:rPr>
          <w:sz w:val="24"/>
        </w:rPr>
        <w:t>accordance</w:t>
      </w:r>
      <w:r>
        <w:rPr>
          <w:spacing w:val="-7"/>
          <w:sz w:val="24"/>
        </w:rPr>
        <w:t xml:space="preserve"> </w:t>
      </w:r>
      <w:r>
        <w:rPr>
          <w:sz w:val="24"/>
        </w:rPr>
        <w:t>with</w:t>
      </w:r>
      <w:r>
        <w:rPr>
          <w:spacing w:val="-6"/>
          <w:sz w:val="24"/>
        </w:rPr>
        <w:t xml:space="preserve"> </w:t>
      </w:r>
      <w:r>
        <w:rPr>
          <w:sz w:val="24"/>
        </w:rPr>
        <w:t>the</w:t>
      </w:r>
      <w:r>
        <w:rPr>
          <w:spacing w:val="-7"/>
          <w:sz w:val="24"/>
        </w:rPr>
        <w:t xml:space="preserve"> </w:t>
      </w:r>
      <w:r>
        <w:rPr>
          <w:sz w:val="24"/>
        </w:rPr>
        <w:t>Chapter</w:t>
      </w:r>
      <w:r>
        <w:rPr>
          <w:spacing w:val="-6"/>
          <w:sz w:val="24"/>
        </w:rPr>
        <w:t xml:space="preserve"> </w:t>
      </w:r>
      <w:r>
        <w:rPr>
          <w:sz w:val="24"/>
        </w:rPr>
        <w:t>Bylaws.</w:t>
      </w:r>
      <w:r>
        <w:rPr>
          <w:spacing w:val="40"/>
          <w:sz w:val="24"/>
        </w:rPr>
        <w:t xml:space="preserve"> </w:t>
      </w:r>
      <w:r>
        <w:rPr>
          <w:sz w:val="24"/>
        </w:rPr>
        <w:t>All actions of the committees are subject to the approval of the Executive Board.</w:t>
      </w:r>
    </w:p>
    <w:p w14:paraId="2BE8C30F" w14:textId="77777777" w:rsidR="00346D47" w:rsidRDefault="00346D47">
      <w:pPr>
        <w:pStyle w:val="BodyText"/>
        <w:spacing w:before="32"/>
      </w:pPr>
    </w:p>
    <w:p w14:paraId="2BE8C310" w14:textId="77777777" w:rsidR="00346D47" w:rsidRDefault="00AA30F1">
      <w:pPr>
        <w:pStyle w:val="ListParagraph"/>
        <w:numPr>
          <w:ilvl w:val="0"/>
          <w:numId w:val="10"/>
        </w:numPr>
        <w:tabs>
          <w:tab w:val="left" w:pos="1538"/>
          <w:tab w:val="left" w:pos="1540"/>
        </w:tabs>
        <w:spacing w:before="1" w:line="276" w:lineRule="auto"/>
        <w:ind w:right="115"/>
        <w:jc w:val="both"/>
        <w:rPr>
          <w:sz w:val="24"/>
        </w:rPr>
      </w:pPr>
      <w:r>
        <w:rPr>
          <w:sz w:val="24"/>
        </w:rPr>
        <w:t>Each</w:t>
      </w:r>
      <w:r>
        <w:rPr>
          <w:spacing w:val="-3"/>
          <w:sz w:val="24"/>
        </w:rPr>
        <w:t xml:space="preserve"> </w:t>
      </w:r>
      <w:r>
        <w:rPr>
          <w:sz w:val="24"/>
        </w:rPr>
        <w:t>committee</w:t>
      </w:r>
      <w:r>
        <w:rPr>
          <w:spacing w:val="-2"/>
          <w:sz w:val="24"/>
        </w:rPr>
        <w:t xml:space="preserve"> </w:t>
      </w:r>
      <w:r>
        <w:rPr>
          <w:sz w:val="24"/>
        </w:rPr>
        <w:t>chair</w:t>
      </w:r>
      <w:r>
        <w:rPr>
          <w:spacing w:val="-4"/>
          <w:sz w:val="24"/>
        </w:rPr>
        <w:t xml:space="preserve"> </w:t>
      </w:r>
      <w:r>
        <w:rPr>
          <w:sz w:val="24"/>
        </w:rPr>
        <w:t>is</w:t>
      </w:r>
      <w:r>
        <w:rPr>
          <w:spacing w:val="-3"/>
          <w:sz w:val="24"/>
        </w:rPr>
        <w:t xml:space="preserve"> </w:t>
      </w:r>
      <w:r>
        <w:rPr>
          <w:sz w:val="24"/>
        </w:rPr>
        <w:t>responsible</w:t>
      </w:r>
      <w:r>
        <w:rPr>
          <w:spacing w:val="-4"/>
          <w:sz w:val="24"/>
        </w:rPr>
        <w:t xml:space="preserve"> </w:t>
      </w:r>
      <w:r>
        <w:rPr>
          <w:sz w:val="24"/>
        </w:rPr>
        <w:t>for</w:t>
      </w:r>
      <w:r>
        <w:rPr>
          <w:spacing w:val="-4"/>
          <w:sz w:val="24"/>
        </w:rPr>
        <w:t xml:space="preserve"> </w:t>
      </w:r>
      <w:r>
        <w:rPr>
          <w:sz w:val="24"/>
        </w:rPr>
        <w:t>calling</w:t>
      </w:r>
      <w:r>
        <w:rPr>
          <w:spacing w:val="-3"/>
          <w:sz w:val="24"/>
        </w:rPr>
        <w:t xml:space="preserve"> </w:t>
      </w:r>
      <w:r>
        <w:rPr>
          <w:sz w:val="24"/>
        </w:rPr>
        <w:t>committee</w:t>
      </w:r>
      <w:r>
        <w:rPr>
          <w:spacing w:val="-4"/>
          <w:sz w:val="24"/>
        </w:rPr>
        <w:t xml:space="preserve"> </w:t>
      </w:r>
      <w:r>
        <w:rPr>
          <w:sz w:val="24"/>
        </w:rPr>
        <w:t>meetings</w:t>
      </w:r>
      <w:r>
        <w:rPr>
          <w:spacing w:val="-3"/>
          <w:sz w:val="24"/>
        </w:rPr>
        <w:t xml:space="preserve"> </w:t>
      </w:r>
      <w:r>
        <w:rPr>
          <w:sz w:val="24"/>
        </w:rPr>
        <w:t>and</w:t>
      </w:r>
      <w:r>
        <w:rPr>
          <w:spacing w:val="-3"/>
          <w:sz w:val="24"/>
        </w:rPr>
        <w:t xml:space="preserve"> </w:t>
      </w:r>
      <w:r>
        <w:rPr>
          <w:sz w:val="24"/>
        </w:rPr>
        <w:t>providing 15-day notice of same to the committee members and the Secretary.</w:t>
      </w:r>
    </w:p>
    <w:p w14:paraId="277D7AD3" w14:textId="77777777" w:rsidR="00EF0976" w:rsidRPr="00EF0976" w:rsidRDefault="00EF0976" w:rsidP="00EF0976">
      <w:pPr>
        <w:tabs>
          <w:tab w:val="left" w:pos="1538"/>
          <w:tab w:val="left" w:pos="1540"/>
        </w:tabs>
        <w:spacing w:before="1" w:line="276" w:lineRule="auto"/>
        <w:ind w:right="115"/>
        <w:jc w:val="both"/>
        <w:rPr>
          <w:sz w:val="24"/>
        </w:rPr>
      </w:pPr>
    </w:p>
    <w:p w14:paraId="2BE8C312" w14:textId="77777777" w:rsidR="00346D47" w:rsidRDefault="00AA30F1">
      <w:pPr>
        <w:pStyle w:val="ListParagraph"/>
        <w:numPr>
          <w:ilvl w:val="0"/>
          <w:numId w:val="10"/>
        </w:numPr>
        <w:tabs>
          <w:tab w:val="left" w:pos="1540"/>
        </w:tabs>
        <w:spacing w:before="79" w:line="276" w:lineRule="auto"/>
        <w:ind w:right="117"/>
        <w:jc w:val="both"/>
        <w:rPr>
          <w:sz w:val="24"/>
        </w:rPr>
      </w:pPr>
      <w:r>
        <w:rPr>
          <w:sz w:val="24"/>
        </w:rPr>
        <w:t>Each committee chair is responsible for recording the minutes of his/her committee’s meetings and forwarding same to the Secretary within two weeks of each meeting or sooner if appropriate.</w:t>
      </w:r>
    </w:p>
    <w:p w14:paraId="2BE8C313" w14:textId="77777777" w:rsidR="00346D47" w:rsidRDefault="00346D47">
      <w:pPr>
        <w:pStyle w:val="BodyText"/>
        <w:spacing w:before="32"/>
      </w:pPr>
    </w:p>
    <w:p w14:paraId="2BE8C314" w14:textId="77777777" w:rsidR="00346D47" w:rsidRDefault="00AA30F1">
      <w:pPr>
        <w:pStyle w:val="ListParagraph"/>
        <w:numPr>
          <w:ilvl w:val="0"/>
          <w:numId w:val="10"/>
        </w:numPr>
        <w:tabs>
          <w:tab w:val="left" w:pos="1538"/>
          <w:tab w:val="left" w:pos="1540"/>
        </w:tabs>
        <w:spacing w:line="276" w:lineRule="auto"/>
        <w:ind w:right="116"/>
        <w:jc w:val="both"/>
        <w:rPr>
          <w:sz w:val="24"/>
        </w:rPr>
      </w:pPr>
      <w:r>
        <w:rPr>
          <w:sz w:val="24"/>
        </w:rPr>
        <w:t>Committee</w:t>
      </w:r>
      <w:r>
        <w:rPr>
          <w:spacing w:val="-1"/>
          <w:sz w:val="24"/>
        </w:rPr>
        <w:t xml:space="preserve"> </w:t>
      </w:r>
      <w:r>
        <w:rPr>
          <w:sz w:val="24"/>
        </w:rPr>
        <w:t>chairs, at the end of their committee</w:t>
      </w:r>
      <w:r>
        <w:rPr>
          <w:spacing w:val="-1"/>
          <w:sz w:val="24"/>
        </w:rPr>
        <w:t xml:space="preserve"> </w:t>
      </w:r>
      <w:r>
        <w:rPr>
          <w:sz w:val="24"/>
        </w:rPr>
        <w:t xml:space="preserve">term shall turn over all books and records to the incoming committee chair or, if one is not yet appointed, to the </w:t>
      </w:r>
      <w:r>
        <w:rPr>
          <w:spacing w:val="-2"/>
          <w:sz w:val="24"/>
        </w:rPr>
        <w:t>Secretary.</w:t>
      </w:r>
    </w:p>
    <w:p w14:paraId="2BE8C315" w14:textId="77777777" w:rsidR="00346D47" w:rsidRDefault="00346D47">
      <w:pPr>
        <w:pStyle w:val="BodyText"/>
        <w:spacing w:before="34"/>
      </w:pPr>
    </w:p>
    <w:p w14:paraId="2BE8C316" w14:textId="77777777" w:rsidR="00346D47" w:rsidRDefault="00AA30F1">
      <w:pPr>
        <w:pStyle w:val="Heading1"/>
        <w:spacing w:before="0"/>
      </w:pPr>
      <w:r>
        <w:t>Article</w:t>
      </w:r>
      <w:r>
        <w:rPr>
          <w:spacing w:val="-4"/>
        </w:rPr>
        <w:t xml:space="preserve"> </w:t>
      </w:r>
      <w:r>
        <w:t>VI</w:t>
      </w:r>
      <w:r>
        <w:rPr>
          <w:spacing w:val="-2"/>
        </w:rPr>
        <w:t xml:space="preserve"> </w:t>
      </w:r>
      <w:r>
        <w:t>Standing</w:t>
      </w:r>
      <w:r>
        <w:rPr>
          <w:spacing w:val="-3"/>
        </w:rPr>
        <w:t xml:space="preserve"> </w:t>
      </w:r>
      <w:r>
        <w:t>Committee</w:t>
      </w:r>
      <w:r>
        <w:rPr>
          <w:spacing w:val="-3"/>
        </w:rPr>
        <w:t xml:space="preserve"> </w:t>
      </w:r>
      <w:r>
        <w:rPr>
          <w:spacing w:val="-2"/>
        </w:rPr>
        <w:t>Duties</w:t>
      </w:r>
    </w:p>
    <w:p w14:paraId="2BE8C317" w14:textId="77777777" w:rsidR="00346D47" w:rsidRDefault="00346D47">
      <w:pPr>
        <w:pStyle w:val="BodyText"/>
        <w:spacing w:before="74"/>
        <w:rPr>
          <w:b/>
        </w:rPr>
      </w:pPr>
    </w:p>
    <w:p w14:paraId="2BE8C318" w14:textId="77777777" w:rsidR="00346D47" w:rsidRDefault="00AA30F1">
      <w:pPr>
        <w:pStyle w:val="BodyText"/>
        <w:ind w:left="100"/>
      </w:pPr>
      <w:r>
        <w:t>Section</w:t>
      </w:r>
      <w:r>
        <w:rPr>
          <w:spacing w:val="-3"/>
        </w:rPr>
        <w:t xml:space="preserve"> </w:t>
      </w:r>
      <w:r>
        <w:t>6.1</w:t>
      </w:r>
      <w:r>
        <w:rPr>
          <w:spacing w:val="-2"/>
        </w:rPr>
        <w:t xml:space="preserve"> </w:t>
      </w:r>
      <w:r>
        <w:t>Awards</w:t>
      </w:r>
      <w:r>
        <w:rPr>
          <w:spacing w:val="-2"/>
        </w:rPr>
        <w:t xml:space="preserve"> Committee</w:t>
      </w:r>
    </w:p>
    <w:p w14:paraId="2BE8C319" w14:textId="77777777" w:rsidR="00346D47" w:rsidRDefault="00346D47">
      <w:pPr>
        <w:pStyle w:val="BodyText"/>
        <w:spacing w:before="75"/>
      </w:pPr>
    </w:p>
    <w:p w14:paraId="2BE8C31A" w14:textId="77777777" w:rsidR="00346D47" w:rsidRDefault="00AA30F1">
      <w:pPr>
        <w:pStyle w:val="ListParagraph"/>
        <w:numPr>
          <w:ilvl w:val="0"/>
          <w:numId w:val="9"/>
        </w:numPr>
        <w:tabs>
          <w:tab w:val="left" w:pos="1539"/>
        </w:tabs>
        <w:ind w:left="1539" w:hanging="719"/>
        <w:rPr>
          <w:sz w:val="24"/>
        </w:rPr>
      </w:pPr>
      <w:r>
        <w:rPr>
          <w:sz w:val="24"/>
        </w:rPr>
        <w:t>The</w:t>
      </w:r>
      <w:r>
        <w:rPr>
          <w:spacing w:val="-5"/>
          <w:sz w:val="24"/>
        </w:rPr>
        <w:t xml:space="preserve"> </w:t>
      </w:r>
      <w:r>
        <w:rPr>
          <w:sz w:val="24"/>
        </w:rPr>
        <w:t>Awards</w:t>
      </w:r>
      <w:r>
        <w:rPr>
          <w:spacing w:val="-1"/>
          <w:sz w:val="24"/>
        </w:rPr>
        <w:t xml:space="preserve"> </w:t>
      </w:r>
      <w:r>
        <w:rPr>
          <w:sz w:val="24"/>
        </w:rPr>
        <w:t>Committee</w:t>
      </w:r>
      <w:r>
        <w:rPr>
          <w:spacing w:val="-2"/>
          <w:sz w:val="24"/>
        </w:rPr>
        <w:t xml:space="preserve"> shall:</w:t>
      </w:r>
    </w:p>
    <w:p w14:paraId="2BE8C31B" w14:textId="77777777" w:rsidR="00346D47" w:rsidRDefault="00346D47">
      <w:pPr>
        <w:pStyle w:val="BodyText"/>
        <w:spacing w:before="74"/>
      </w:pPr>
    </w:p>
    <w:p w14:paraId="2BE8C31C" w14:textId="5157758A" w:rsidR="00346D47" w:rsidRDefault="00AA30F1">
      <w:pPr>
        <w:pStyle w:val="ListParagraph"/>
        <w:numPr>
          <w:ilvl w:val="1"/>
          <w:numId w:val="9"/>
        </w:numPr>
        <w:tabs>
          <w:tab w:val="left" w:pos="2258"/>
          <w:tab w:val="left" w:pos="2260"/>
        </w:tabs>
        <w:spacing w:line="276" w:lineRule="auto"/>
        <w:ind w:right="115"/>
        <w:jc w:val="both"/>
        <w:rPr>
          <w:sz w:val="24"/>
        </w:rPr>
      </w:pPr>
      <w:r>
        <w:rPr>
          <w:sz w:val="24"/>
        </w:rPr>
        <w:t>Have responsibility for all aspects of the Chapter’s awards program, including the Member of the Year</w:t>
      </w:r>
      <w:r w:rsidR="0036113D">
        <w:rPr>
          <w:sz w:val="24"/>
        </w:rPr>
        <w:t>,</w:t>
      </w:r>
      <w:r>
        <w:rPr>
          <w:sz w:val="24"/>
        </w:rPr>
        <w:t xml:space="preserve"> the Ray D. Kennedy Achievement </w:t>
      </w:r>
      <w:r>
        <w:rPr>
          <w:spacing w:val="-2"/>
          <w:sz w:val="24"/>
        </w:rPr>
        <w:t>award</w:t>
      </w:r>
      <w:r w:rsidR="0036113D">
        <w:rPr>
          <w:spacing w:val="-2"/>
          <w:sz w:val="24"/>
        </w:rPr>
        <w:t>, and the Bobby Lee Memorial Mentorship Cup</w:t>
      </w:r>
      <w:r>
        <w:rPr>
          <w:spacing w:val="-2"/>
          <w:sz w:val="24"/>
        </w:rPr>
        <w:t>.</w:t>
      </w:r>
    </w:p>
    <w:p w14:paraId="2BE8C31D" w14:textId="77777777" w:rsidR="00346D47" w:rsidRDefault="00346D47">
      <w:pPr>
        <w:pStyle w:val="BodyText"/>
        <w:spacing w:before="32"/>
      </w:pPr>
    </w:p>
    <w:p w14:paraId="2BE8C31E" w14:textId="77777777" w:rsidR="00346D47" w:rsidRDefault="00AA30F1">
      <w:pPr>
        <w:pStyle w:val="ListParagraph"/>
        <w:numPr>
          <w:ilvl w:val="1"/>
          <w:numId w:val="9"/>
        </w:numPr>
        <w:tabs>
          <w:tab w:val="left" w:pos="2258"/>
          <w:tab w:val="left" w:pos="2260"/>
        </w:tabs>
        <w:spacing w:line="276" w:lineRule="auto"/>
        <w:ind w:right="120"/>
        <w:jc w:val="both"/>
        <w:rPr>
          <w:sz w:val="24"/>
        </w:rPr>
      </w:pPr>
      <w:r>
        <w:rPr>
          <w:sz w:val="24"/>
        </w:rPr>
        <w:t>Meet and vote to determine by simple majority the recipient of the awards by May 30, each year</w:t>
      </w:r>
    </w:p>
    <w:p w14:paraId="2BE8C31F" w14:textId="77777777" w:rsidR="00346D47" w:rsidRDefault="00346D47">
      <w:pPr>
        <w:pStyle w:val="BodyText"/>
        <w:spacing w:before="33"/>
      </w:pPr>
    </w:p>
    <w:p w14:paraId="2BE8C320" w14:textId="77777777" w:rsidR="00346D47" w:rsidRDefault="00AA30F1">
      <w:pPr>
        <w:pStyle w:val="ListParagraph"/>
        <w:numPr>
          <w:ilvl w:val="1"/>
          <w:numId w:val="9"/>
        </w:numPr>
        <w:tabs>
          <w:tab w:val="left" w:pos="2258"/>
          <w:tab w:val="left" w:pos="2260"/>
        </w:tabs>
        <w:spacing w:line="276" w:lineRule="auto"/>
        <w:ind w:right="120"/>
        <w:jc w:val="both"/>
        <w:rPr>
          <w:sz w:val="24"/>
        </w:rPr>
      </w:pPr>
      <w:r>
        <w:rPr>
          <w:sz w:val="24"/>
        </w:rPr>
        <w:t>Notify the Secretary of the names of the recipients of awards by June 30, each year.</w:t>
      </w:r>
    </w:p>
    <w:p w14:paraId="2BE8C321" w14:textId="77777777" w:rsidR="00346D47" w:rsidRDefault="00346D47">
      <w:pPr>
        <w:pStyle w:val="BodyText"/>
        <w:spacing w:before="32"/>
      </w:pPr>
    </w:p>
    <w:p w14:paraId="2BE8C322" w14:textId="77777777" w:rsidR="00346D47" w:rsidRDefault="00AA30F1">
      <w:pPr>
        <w:pStyle w:val="BodyText"/>
        <w:ind w:left="100"/>
      </w:pPr>
      <w:r>
        <w:t>Section</w:t>
      </w:r>
      <w:r>
        <w:rPr>
          <w:spacing w:val="-1"/>
        </w:rPr>
        <w:t xml:space="preserve"> </w:t>
      </w:r>
      <w:r>
        <w:t>6.2</w:t>
      </w:r>
      <w:r>
        <w:rPr>
          <w:spacing w:val="-1"/>
        </w:rPr>
        <w:t xml:space="preserve"> </w:t>
      </w:r>
      <w:r>
        <w:t>Budget</w:t>
      </w:r>
      <w:r>
        <w:rPr>
          <w:spacing w:val="-1"/>
        </w:rPr>
        <w:t xml:space="preserve"> </w:t>
      </w:r>
      <w:r>
        <w:rPr>
          <w:spacing w:val="-2"/>
        </w:rPr>
        <w:t>Committee</w:t>
      </w:r>
    </w:p>
    <w:p w14:paraId="2BE8C323" w14:textId="77777777" w:rsidR="00346D47" w:rsidRDefault="00346D47">
      <w:pPr>
        <w:pStyle w:val="BodyText"/>
        <w:spacing w:before="75"/>
      </w:pPr>
    </w:p>
    <w:p w14:paraId="2BE8C324" w14:textId="77777777" w:rsidR="00346D47" w:rsidRDefault="00AA30F1">
      <w:pPr>
        <w:pStyle w:val="ListParagraph"/>
        <w:numPr>
          <w:ilvl w:val="0"/>
          <w:numId w:val="8"/>
        </w:numPr>
        <w:tabs>
          <w:tab w:val="left" w:pos="1539"/>
        </w:tabs>
        <w:ind w:left="1539" w:hanging="719"/>
        <w:rPr>
          <w:sz w:val="24"/>
        </w:rPr>
      </w:pPr>
      <w:r>
        <w:rPr>
          <w:sz w:val="24"/>
        </w:rPr>
        <w:t>The</w:t>
      </w:r>
      <w:r>
        <w:rPr>
          <w:spacing w:val="-4"/>
          <w:sz w:val="24"/>
        </w:rPr>
        <w:t xml:space="preserve"> </w:t>
      </w:r>
      <w:r>
        <w:rPr>
          <w:sz w:val="24"/>
        </w:rPr>
        <w:t>Budget</w:t>
      </w:r>
      <w:r>
        <w:rPr>
          <w:spacing w:val="-1"/>
          <w:sz w:val="24"/>
        </w:rPr>
        <w:t xml:space="preserve"> </w:t>
      </w:r>
      <w:r>
        <w:rPr>
          <w:sz w:val="24"/>
        </w:rPr>
        <w:t>Committee</w:t>
      </w:r>
      <w:r>
        <w:rPr>
          <w:spacing w:val="-2"/>
          <w:sz w:val="24"/>
        </w:rPr>
        <w:t xml:space="preserve"> shall:</w:t>
      </w:r>
    </w:p>
    <w:p w14:paraId="2BE8C325" w14:textId="77777777" w:rsidR="00346D47" w:rsidRDefault="00346D47">
      <w:pPr>
        <w:pStyle w:val="BodyText"/>
        <w:spacing w:before="74"/>
      </w:pPr>
    </w:p>
    <w:p w14:paraId="2BE8C326" w14:textId="77777777" w:rsidR="00346D47" w:rsidRDefault="00AA30F1">
      <w:pPr>
        <w:pStyle w:val="ListParagraph"/>
        <w:numPr>
          <w:ilvl w:val="1"/>
          <w:numId w:val="8"/>
        </w:numPr>
        <w:tabs>
          <w:tab w:val="left" w:pos="2258"/>
          <w:tab w:val="left" w:pos="2260"/>
        </w:tabs>
        <w:spacing w:line="276" w:lineRule="auto"/>
        <w:ind w:right="116"/>
        <w:jc w:val="both"/>
        <w:rPr>
          <w:sz w:val="24"/>
        </w:rPr>
      </w:pPr>
      <w:r>
        <w:rPr>
          <w:sz w:val="24"/>
        </w:rPr>
        <w:t>Meet on the first day of the annual meeting, prior to the meeting of the Executive Board.</w:t>
      </w:r>
    </w:p>
    <w:p w14:paraId="2BE8C327" w14:textId="77777777" w:rsidR="00346D47" w:rsidRDefault="00346D47">
      <w:pPr>
        <w:pStyle w:val="BodyText"/>
        <w:spacing w:before="32"/>
      </w:pPr>
    </w:p>
    <w:p w14:paraId="2BE8C328" w14:textId="77777777" w:rsidR="00346D47" w:rsidRDefault="00AA30F1">
      <w:pPr>
        <w:pStyle w:val="ListParagraph"/>
        <w:numPr>
          <w:ilvl w:val="1"/>
          <w:numId w:val="8"/>
        </w:numPr>
        <w:tabs>
          <w:tab w:val="left" w:pos="2259"/>
        </w:tabs>
        <w:spacing w:before="1"/>
        <w:ind w:left="2259" w:hanging="719"/>
        <w:rPr>
          <w:sz w:val="24"/>
        </w:rPr>
      </w:pPr>
      <w:r>
        <w:rPr>
          <w:sz w:val="24"/>
        </w:rPr>
        <w:t>Meet</w:t>
      </w:r>
      <w:r>
        <w:rPr>
          <w:spacing w:val="-2"/>
          <w:sz w:val="24"/>
        </w:rPr>
        <w:t xml:space="preserve"> </w:t>
      </w:r>
      <w:r>
        <w:rPr>
          <w:sz w:val="24"/>
        </w:rPr>
        <w:t>as</w:t>
      </w:r>
      <w:r>
        <w:rPr>
          <w:spacing w:val="-1"/>
          <w:sz w:val="24"/>
        </w:rPr>
        <w:t xml:space="preserve"> </w:t>
      </w:r>
      <w:r>
        <w:rPr>
          <w:spacing w:val="-2"/>
          <w:sz w:val="24"/>
        </w:rPr>
        <w:t>appropriate.</w:t>
      </w:r>
    </w:p>
    <w:p w14:paraId="2BE8C329" w14:textId="77777777" w:rsidR="00346D47" w:rsidRDefault="00346D47">
      <w:pPr>
        <w:pStyle w:val="BodyText"/>
        <w:spacing w:before="74"/>
      </w:pPr>
    </w:p>
    <w:p w14:paraId="2BE8C32A" w14:textId="77777777" w:rsidR="00346D47" w:rsidRDefault="00AA30F1">
      <w:pPr>
        <w:pStyle w:val="ListParagraph"/>
        <w:numPr>
          <w:ilvl w:val="1"/>
          <w:numId w:val="8"/>
        </w:numPr>
        <w:tabs>
          <w:tab w:val="left" w:pos="2258"/>
          <w:tab w:val="left" w:pos="2260"/>
        </w:tabs>
        <w:spacing w:line="276" w:lineRule="auto"/>
        <w:ind w:right="114"/>
        <w:jc w:val="both"/>
        <w:rPr>
          <w:sz w:val="24"/>
        </w:rPr>
      </w:pPr>
      <w:r>
        <w:rPr>
          <w:sz w:val="24"/>
        </w:rPr>
        <w:t>Develop a proposed budget for each calendar year, including proposed membership and annual meeting registration fees, to be presented to the Executive Board, on the first day of the annual meeting.</w:t>
      </w:r>
    </w:p>
    <w:p w14:paraId="2BE8C32B" w14:textId="77777777" w:rsidR="00346D47" w:rsidRDefault="00346D47">
      <w:pPr>
        <w:pStyle w:val="BodyText"/>
        <w:spacing w:before="34"/>
      </w:pPr>
    </w:p>
    <w:p w14:paraId="2BE8C32C" w14:textId="77777777" w:rsidR="00346D47" w:rsidRDefault="00AA30F1">
      <w:pPr>
        <w:pStyle w:val="ListParagraph"/>
        <w:numPr>
          <w:ilvl w:val="1"/>
          <w:numId w:val="8"/>
        </w:numPr>
        <w:tabs>
          <w:tab w:val="left" w:pos="2258"/>
          <w:tab w:val="left" w:pos="2260"/>
        </w:tabs>
        <w:spacing w:line="276" w:lineRule="auto"/>
        <w:ind w:right="120"/>
        <w:jc w:val="both"/>
        <w:rPr>
          <w:sz w:val="24"/>
        </w:rPr>
      </w:pPr>
      <w:r>
        <w:rPr>
          <w:sz w:val="24"/>
        </w:rPr>
        <w:t>Perform other duties as requested by the Executive Board and/or as otherwise appropriate.</w:t>
      </w:r>
    </w:p>
    <w:p w14:paraId="2BE8C32D" w14:textId="77777777" w:rsidR="00346D47" w:rsidRDefault="00346D47">
      <w:pPr>
        <w:pStyle w:val="BodyText"/>
        <w:spacing w:before="33"/>
      </w:pPr>
    </w:p>
    <w:p w14:paraId="2BE8C32E" w14:textId="77777777" w:rsidR="00346D47" w:rsidRDefault="00AA30F1">
      <w:pPr>
        <w:pStyle w:val="BodyText"/>
        <w:ind w:left="100"/>
        <w:rPr>
          <w:spacing w:val="-2"/>
        </w:rPr>
      </w:pPr>
      <w:r>
        <w:t>Section</w:t>
      </w:r>
      <w:r>
        <w:rPr>
          <w:spacing w:val="-2"/>
        </w:rPr>
        <w:t xml:space="preserve"> </w:t>
      </w:r>
      <w:r>
        <w:t>6.3</w:t>
      </w:r>
      <w:r>
        <w:rPr>
          <w:spacing w:val="-1"/>
        </w:rPr>
        <w:t xml:space="preserve"> </w:t>
      </w:r>
      <w:r>
        <w:t>Bylaws</w:t>
      </w:r>
      <w:r>
        <w:rPr>
          <w:spacing w:val="-1"/>
        </w:rPr>
        <w:t xml:space="preserve"> </w:t>
      </w:r>
      <w:r>
        <w:rPr>
          <w:spacing w:val="-2"/>
        </w:rPr>
        <w:t>Committee</w:t>
      </w:r>
    </w:p>
    <w:p w14:paraId="4B08A1B7" w14:textId="77777777" w:rsidR="00647156" w:rsidRDefault="00647156">
      <w:pPr>
        <w:pStyle w:val="BodyText"/>
        <w:ind w:left="100"/>
      </w:pPr>
    </w:p>
    <w:p w14:paraId="2BE8C330" w14:textId="77777777" w:rsidR="00346D47" w:rsidRDefault="00AA30F1">
      <w:pPr>
        <w:pStyle w:val="ListParagraph"/>
        <w:numPr>
          <w:ilvl w:val="0"/>
          <w:numId w:val="7"/>
        </w:numPr>
        <w:tabs>
          <w:tab w:val="left" w:pos="1539"/>
        </w:tabs>
        <w:spacing w:before="68"/>
        <w:ind w:left="1539" w:hanging="719"/>
        <w:rPr>
          <w:sz w:val="24"/>
        </w:rPr>
      </w:pPr>
      <w:r>
        <w:rPr>
          <w:sz w:val="24"/>
        </w:rPr>
        <w:t>The</w:t>
      </w:r>
      <w:r>
        <w:rPr>
          <w:spacing w:val="-5"/>
          <w:sz w:val="24"/>
        </w:rPr>
        <w:t xml:space="preserve"> </w:t>
      </w:r>
      <w:r>
        <w:rPr>
          <w:sz w:val="24"/>
        </w:rPr>
        <w:t>Bylaws</w:t>
      </w:r>
      <w:r>
        <w:rPr>
          <w:spacing w:val="-1"/>
          <w:sz w:val="24"/>
        </w:rPr>
        <w:t xml:space="preserve"> </w:t>
      </w:r>
      <w:r>
        <w:rPr>
          <w:sz w:val="24"/>
        </w:rPr>
        <w:t>Committee</w:t>
      </w:r>
      <w:r>
        <w:rPr>
          <w:spacing w:val="-2"/>
          <w:sz w:val="24"/>
        </w:rPr>
        <w:t xml:space="preserve"> shall:</w:t>
      </w:r>
    </w:p>
    <w:p w14:paraId="2BE8C331" w14:textId="77777777" w:rsidR="00346D47" w:rsidRDefault="00346D47">
      <w:pPr>
        <w:pStyle w:val="BodyText"/>
        <w:spacing w:before="75"/>
      </w:pPr>
    </w:p>
    <w:p w14:paraId="2BE8C332" w14:textId="77777777" w:rsidR="00346D47" w:rsidRDefault="00AA30F1">
      <w:pPr>
        <w:pStyle w:val="ListParagraph"/>
        <w:numPr>
          <w:ilvl w:val="1"/>
          <w:numId w:val="7"/>
        </w:numPr>
        <w:tabs>
          <w:tab w:val="left" w:pos="2259"/>
        </w:tabs>
        <w:ind w:left="2259" w:hanging="719"/>
        <w:rPr>
          <w:sz w:val="24"/>
        </w:rPr>
      </w:pPr>
      <w:r>
        <w:rPr>
          <w:sz w:val="24"/>
        </w:rPr>
        <w:t>Maintain</w:t>
      </w:r>
      <w:r>
        <w:rPr>
          <w:spacing w:val="-3"/>
          <w:sz w:val="24"/>
        </w:rPr>
        <w:t xml:space="preserve"> </w:t>
      </w:r>
      <w:r>
        <w:rPr>
          <w:sz w:val="24"/>
        </w:rPr>
        <w:t>the</w:t>
      </w:r>
      <w:r>
        <w:rPr>
          <w:spacing w:val="-2"/>
          <w:sz w:val="24"/>
        </w:rPr>
        <w:t xml:space="preserve"> </w:t>
      </w:r>
      <w:r>
        <w:rPr>
          <w:sz w:val="24"/>
        </w:rPr>
        <w:t>Chapter’s</w:t>
      </w:r>
      <w:r>
        <w:rPr>
          <w:spacing w:val="-2"/>
          <w:sz w:val="24"/>
        </w:rPr>
        <w:t xml:space="preserve"> Bylaws.</w:t>
      </w:r>
    </w:p>
    <w:p w14:paraId="2BE8C333" w14:textId="77777777" w:rsidR="00346D47" w:rsidRDefault="00346D47">
      <w:pPr>
        <w:pStyle w:val="BodyText"/>
        <w:spacing w:before="74"/>
      </w:pPr>
    </w:p>
    <w:p w14:paraId="2BE8C334" w14:textId="77777777" w:rsidR="00346D47" w:rsidRDefault="00AA30F1">
      <w:pPr>
        <w:pStyle w:val="ListParagraph"/>
        <w:numPr>
          <w:ilvl w:val="1"/>
          <w:numId w:val="7"/>
        </w:numPr>
        <w:tabs>
          <w:tab w:val="left" w:pos="2258"/>
          <w:tab w:val="left" w:pos="2260"/>
        </w:tabs>
        <w:spacing w:line="276" w:lineRule="auto"/>
        <w:ind w:right="119"/>
        <w:jc w:val="both"/>
        <w:rPr>
          <w:sz w:val="24"/>
        </w:rPr>
      </w:pPr>
      <w:r>
        <w:rPr>
          <w:sz w:val="24"/>
        </w:rPr>
        <w:t>Document and analyze any potential changes to the Chapter’s Bylaws as requested by the Executive Board.</w:t>
      </w:r>
    </w:p>
    <w:p w14:paraId="2BE8C335" w14:textId="77777777" w:rsidR="00346D47" w:rsidRDefault="00346D47">
      <w:pPr>
        <w:pStyle w:val="BodyText"/>
        <w:spacing w:before="33"/>
      </w:pPr>
    </w:p>
    <w:p w14:paraId="2BE8C336" w14:textId="77777777" w:rsidR="00346D47" w:rsidRDefault="00AA30F1">
      <w:pPr>
        <w:pStyle w:val="ListParagraph"/>
        <w:numPr>
          <w:ilvl w:val="1"/>
          <w:numId w:val="7"/>
        </w:numPr>
        <w:tabs>
          <w:tab w:val="left" w:pos="2258"/>
          <w:tab w:val="left" w:pos="2260"/>
        </w:tabs>
        <w:spacing w:line="276" w:lineRule="auto"/>
        <w:ind w:right="118"/>
        <w:jc w:val="both"/>
        <w:rPr>
          <w:sz w:val="24"/>
        </w:rPr>
      </w:pPr>
      <w:r>
        <w:rPr>
          <w:sz w:val="24"/>
        </w:rPr>
        <w:t xml:space="preserve">Present a report and/or draft of the amended document(s) to the Executive </w:t>
      </w:r>
      <w:r>
        <w:rPr>
          <w:sz w:val="24"/>
        </w:rPr>
        <w:lastRenderedPageBreak/>
        <w:t>Board for its consideration, upon the conclusion of a requested review.</w:t>
      </w:r>
    </w:p>
    <w:p w14:paraId="2BE8C337" w14:textId="77777777" w:rsidR="00346D47" w:rsidRDefault="00346D47">
      <w:pPr>
        <w:pStyle w:val="BodyText"/>
        <w:spacing w:before="32"/>
      </w:pPr>
    </w:p>
    <w:p w14:paraId="2BE8C338" w14:textId="77777777" w:rsidR="00346D47" w:rsidRDefault="00AA30F1">
      <w:pPr>
        <w:pStyle w:val="ListParagraph"/>
        <w:numPr>
          <w:ilvl w:val="1"/>
          <w:numId w:val="7"/>
        </w:numPr>
        <w:tabs>
          <w:tab w:val="left" w:pos="2258"/>
          <w:tab w:val="left" w:pos="2260"/>
        </w:tabs>
        <w:spacing w:line="276" w:lineRule="auto"/>
        <w:ind w:right="120"/>
        <w:jc w:val="both"/>
        <w:rPr>
          <w:sz w:val="24"/>
        </w:rPr>
      </w:pPr>
      <w:r>
        <w:rPr>
          <w:sz w:val="24"/>
        </w:rPr>
        <w:t>Perform other duties as requested by the Executive Board and/or as otherwise appropriate.</w:t>
      </w:r>
    </w:p>
    <w:p w14:paraId="2BE8C339" w14:textId="77777777" w:rsidR="00346D47" w:rsidRDefault="00346D47">
      <w:pPr>
        <w:pStyle w:val="BodyText"/>
        <w:spacing w:before="33"/>
      </w:pPr>
    </w:p>
    <w:p w14:paraId="2BE8C33A" w14:textId="77777777" w:rsidR="00346D47" w:rsidRDefault="00AA30F1">
      <w:pPr>
        <w:pStyle w:val="BodyText"/>
        <w:ind w:left="100"/>
      </w:pPr>
      <w:r>
        <w:t>Section</w:t>
      </w:r>
      <w:r>
        <w:rPr>
          <w:spacing w:val="-3"/>
        </w:rPr>
        <w:t xml:space="preserve"> </w:t>
      </w:r>
      <w:r>
        <w:t>6.4</w:t>
      </w:r>
      <w:r>
        <w:rPr>
          <w:spacing w:val="-2"/>
        </w:rPr>
        <w:t xml:space="preserve"> </w:t>
      </w:r>
      <w:r>
        <w:t>Nominating/Election</w:t>
      </w:r>
      <w:r>
        <w:rPr>
          <w:spacing w:val="-2"/>
        </w:rPr>
        <w:t xml:space="preserve"> Committee</w:t>
      </w:r>
    </w:p>
    <w:p w14:paraId="2BE8C33B" w14:textId="77777777" w:rsidR="00346D47" w:rsidRDefault="00346D47">
      <w:pPr>
        <w:pStyle w:val="BodyText"/>
        <w:spacing w:before="74"/>
      </w:pPr>
    </w:p>
    <w:p w14:paraId="2BE8C33C" w14:textId="77777777" w:rsidR="00346D47" w:rsidRDefault="00AA30F1">
      <w:pPr>
        <w:pStyle w:val="ListParagraph"/>
        <w:numPr>
          <w:ilvl w:val="0"/>
          <w:numId w:val="6"/>
        </w:numPr>
        <w:tabs>
          <w:tab w:val="left" w:pos="1539"/>
        </w:tabs>
        <w:ind w:left="1539" w:hanging="719"/>
        <w:rPr>
          <w:sz w:val="24"/>
        </w:rPr>
      </w:pPr>
      <w:r>
        <w:rPr>
          <w:sz w:val="24"/>
        </w:rPr>
        <w:t>The</w:t>
      </w:r>
      <w:r>
        <w:rPr>
          <w:spacing w:val="-4"/>
          <w:sz w:val="24"/>
        </w:rPr>
        <w:t xml:space="preserve"> </w:t>
      </w:r>
      <w:r>
        <w:rPr>
          <w:sz w:val="24"/>
        </w:rPr>
        <w:t>Nominating/Election</w:t>
      </w:r>
      <w:r>
        <w:rPr>
          <w:spacing w:val="-2"/>
          <w:sz w:val="24"/>
        </w:rPr>
        <w:t xml:space="preserve"> </w:t>
      </w:r>
      <w:r>
        <w:rPr>
          <w:sz w:val="24"/>
        </w:rPr>
        <w:t>Committee</w:t>
      </w:r>
      <w:r>
        <w:rPr>
          <w:spacing w:val="-3"/>
          <w:sz w:val="24"/>
        </w:rPr>
        <w:t xml:space="preserve"> </w:t>
      </w:r>
      <w:r>
        <w:rPr>
          <w:spacing w:val="-2"/>
          <w:sz w:val="24"/>
        </w:rPr>
        <w:t>shall:</w:t>
      </w:r>
    </w:p>
    <w:p w14:paraId="2BE8C33D" w14:textId="77777777" w:rsidR="00346D47" w:rsidRDefault="00346D47">
      <w:pPr>
        <w:pStyle w:val="BodyText"/>
        <w:spacing w:before="74"/>
      </w:pPr>
    </w:p>
    <w:p w14:paraId="2BE8C33E" w14:textId="77777777" w:rsidR="00346D47" w:rsidRDefault="00AA30F1">
      <w:pPr>
        <w:pStyle w:val="ListParagraph"/>
        <w:numPr>
          <w:ilvl w:val="1"/>
          <w:numId w:val="6"/>
        </w:numPr>
        <w:tabs>
          <w:tab w:val="left" w:pos="2259"/>
        </w:tabs>
        <w:spacing w:before="1"/>
        <w:ind w:left="2259" w:hanging="719"/>
        <w:rPr>
          <w:sz w:val="24"/>
        </w:rPr>
      </w:pPr>
      <w:r>
        <w:rPr>
          <w:sz w:val="24"/>
        </w:rPr>
        <w:t>The</w:t>
      </w:r>
      <w:r>
        <w:rPr>
          <w:spacing w:val="-5"/>
          <w:sz w:val="24"/>
        </w:rPr>
        <w:t xml:space="preserve"> </w:t>
      </w:r>
      <w:r>
        <w:rPr>
          <w:sz w:val="24"/>
        </w:rPr>
        <w:t>duties</w:t>
      </w:r>
      <w:r>
        <w:rPr>
          <w:spacing w:val="-1"/>
          <w:sz w:val="24"/>
        </w:rPr>
        <w:t xml:space="preserve"> </w:t>
      </w:r>
      <w:proofErr w:type="gramStart"/>
      <w:r>
        <w:rPr>
          <w:sz w:val="24"/>
        </w:rPr>
        <w:t>set</w:t>
      </w:r>
      <w:proofErr w:type="gramEnd"/>
      <w:r>
        <w:rPr>
          <w:spacing w:val="-1"/>
          <w:sz w:val="24"/>
        </w:rPr>
        <w:t xml:space="preserve"> </w:t>
      </w:r>
      <w:r>
        <w:rPr>
          <w:sz w:val="24"/>
        </w:rPr>
        <w:t>forth</w:t>
      </w:r>
      <w:r>
        <w:rPr>
          <w:spacing w:val="-2"/>
          <w:sz w:val="24"/>
        </w:rPr>
        <w:t xml:space="preserve"> </w:t>
      </w:r>
      <w:r>
        <w:rPr>
          <w:sz w:val="24"/>
        </w:rPr>
        <w:t>in</w:t>
      </w:r>
      <w:r>
        <w:rPr>
          <w:spacing w:val="-1"/>
          <w:sz w:val="24"/>
        </w:rPr>
        <w:t xml:space="preserve"> </w:t>
      </w:r>
      <w:r>
        <w:rPr>
          <w:sz w:val="24"/>
        </w:rPr>
        <w:t>Article</w:t>
      </w:r>
      <w:r>
        <w:rPr>
          <w:spacing w:val="-2"/>
          <w:sz w:val="24"/>
        </w:rPr>
        <w:t xml:space="preserve"> </w:t>
      </w:r>
      <w:r>
        <w:rPr>
          <w:sz w:val="24"/>
        </w:rPr>
        <w:t>III,</w:t>
      </w:r>
      <w:r>
        <w:rPr>
          <w:spacing w:val="-1"/>
          <w:sz w:val="24"/>
        </w:rPr>
        <w:t xml:space="preserve"> </w:t>
      </w:r>
      <w:r>
        <w:rPr>
          <w:sz w:val="24"/>
        </w:rPr>
        <w:t>Sections</w:t>
      </w:r>
      <w:r>
        <w:rPr>
          <w:spacing w:val="-2"/>
          <w:sz w:val="24"/>
        </w:rPr>
        <w:t xml:space="preserve"> </w:t>
      </w:r>
      <w:r>
        <w:rPr>
          <w:sz w:val="24"/>
        </w:rPr>
        <w:t>3.1</w:t>
      </w:r>
      <w:r>
        <w:rPr>
          <w:spacing w:val="-1"/>
          <w:sz w:val="24"/>
        </w:rPr>
        <w:t xml:space="preserve"> </w:t>
      </w:r>
      <w:r>
        <w:rPr>
          <w:sz w:val="24"/>
        </w:rPr>
        <w:t>and</w:t>
      </w:r>
      <w:r>
        <w:rPr>
          <w:spacing w:val="1"/>
          <w:sz w:val="24"/>
        </w:rPr>
        <w:t xml:space="preserve"> </w:t>
      </w:r>
      <w:r>
        <w:rPr>
          <w:sz w:val="24"/>
        </w:rPr>
        <w:t>3.3</w:t>
      </w:r>
      <w:r>
        <w:rPr>
          <w:spacing w:val="-1"/>
          <w:sz w:val="24"/>
        </w:rPr>
        <w:t xml:space="preserve"> </w:t>
      </w:r>
      <w:r>
        <w:rPr>
          <w:spacing w:val="-2"/>
          <w:sz w:val="24"/>
        </w:rPr>
        <w:t>above.</w:t>
      </w:r>
    </w:p>
    <w:p w14:paraId="2BE8C33F" w14:textId="77777777" w:rsidR="00346D47" w:rsidRDefault="00346D47">
      <w:pPr>
        <w:pStyle w:val="BodyText"/>
        <w:spacing w:before="74"/>
      </w:pPr>
    </w:p>
    <w:p w14:paraId="2BE8C340" w14:textId="77777777" w:rsidR="00346D47" w:rsidRDefault="00AA30F1">
      <w:pPr>
        <w:pStyle w:val="BodyText"/>
        <w:ind w:left="100"/>
      </w:pPr>
      <w:r>
        <w:t>Section</w:t>
      </w:r>
      <w:r>
        <w:rPr>
          <w:spacing w:val="-3"/>
        </w:rPr>
        <w:t xml:space="preserve"> </w:t>
      </w:r>
      <w:r>
        <w:t>6.5</w:t>
      </w:r>
      <w:r>
        <w:rPr>
          <w:spacing w:val="-3"/>
        </w:rPr>
        <w:t xml:space="preserve"> </w:t>
      </w:r>
      <w:r>
        <w:t>Program/Education</w:t>
      </w:r>
      <w:r>
        <w:rPr>
          <w:spacing w:val="-2"/>
        </w:rPr>
        <w:t xml:space="preserve"> Committee</w:t>
      </w:r>
    </w:p>
    <w:p w14:paraId="2BE8C341" w14:textId="77777777" w:rsidR="00346D47" w:rsidRDefault="00346D47">
      <w:pPr>
        <w:pStyle w:val="BodyText"/>
        <w:spacing w:before="74"/>
      </w:pPr>
    </w:p>
    <w:p w14:paraId="2BE8C342" w14:textId="77777777" w:rsidR="00346D47" w:rsidRDefault="00AA30F1">
      <w:pPr>
        <w:pStyle w:val="ListParagraph"/>
        <w:numPr>
          <w:ilvl w:val="0"/>
          <w:numId w:val="5"/>
        </w:numPr>
        <w:tabs>
          <w:tab w:val="left" w:pos="1539"/>
        </w:tabs>
        <w:spacing w:before="1"/>
        <w:ind w:left="1539" w:hanging="719"/>
        <w:rPr>
          <w:sz w:val="24"/>
        </w:rPr>
      </w:pPr>
      <w:r>
        <w:rPr>
          <w:sz w:val="24"/>
        </w:rPr>
        <w:t>The</w:t>
      </w:r>
      <w:r>
        <w:rPr>
          <w:spacing w:val="-4"/>
          <w:sz w:val="24"/>
        </w:rPr>
        <w:t xml:space="preserve"> </w:t>
      </w:r>
      <w:r>
        <w:rPr>
          <w:sz w:val="24"/>
        </w:rPr>
        <w:t>Program/Education</w:t>
      </w:r>
      <w:r>
        <w:rPr>
          <w:spacing w:val="-2"/>
          <w:sz w:val="24"/>
        </w:rPr>
        <w:t xml:space="preserve"> </w:t>
      </w:r>
      <w:r>
        <w:rPr>
          <w:sz w:val="24"/>
        </w:rPr>
        <w:t>committee</w:t>
      </w:r>
      <w:r>
        <w:rPr>
          <w:spacing w:val="-3"/>
          <w:sz w:val="24"/>
        </w:rPr>
        <w:t xml:space="preserve"> </w:t>
      </w:r>
      <w:r>
        <w:rPr>
          <w:spacing w:val="-2"/>
          <w:sz w:val="24"/>
        </w:rPr>
        <w:t>shall:</w:t>
      </w:r>
    </w:p>
    <w:p w14:paraId="2BE8C343" w14:textId="77777777" w:rsidR="00346D47" w:rsidRDefault="00346D47">
      <w:pPr>
        <w:pStyle w:val="BodyText"/>
        <w:spacing w:before="74"/>
      </w:pPr>
    </w:p>
    <w:p w14:paraId="2BE8C344" w14:textId="77777777" w:rsidR="00346D47" w:rsidRDefault="00AA30F1">
      <w:pPr>
        <w:pStyle w:val="ListParagraph"/>
        <w:numPr>
          <w:ilvl w:val="1"/>
          <w:numId w:val="5"/>
        </w:numPr>
        <w:tabs>
          <w:tab w:val="left" w:pos="2259"/>
        </w:tabs>
        <w:ind w:left="2259" w:hanging="719"/>
        <w:rPr>
          <w:sz w:val="24"/>
        </w:rPr>
      </w:pPr>
      <w:r>
        <w:rPr>
          <w:sz w:val="24"/>
        </w:rPr>
        <w:t>Each</w:t>
      </w:r>
      <w:r>
        <w:rPr>
          <w:spacing w:val="-3"/>
          <w:sz w:val="24"/>
        </w:rPr>
        <w:t xml:space="preserve"> </w:t>
      </w:r>
      <w:r>
        <w:rPr>
          <w:sz w:val="24"/>
        </w:rPr>
        <w:t>year</w:t>
      </w:r>
      <w:r>
        <w:rPr>
          <w:spacing w:val="-2"/>
          <w:sz w:val="24"/>
        </w:rPr>
        <w:t xml:space="preserve"> </w:t>
      </w:r>
      <w:r>
        <w:rPr>
          <w:sz w:val="24"/>
        </w:rPr>
        <w:t>develop,</w:t>
      </w:r>
      <w:r>
        <w:rPr>
          <w:spacing w:val="-1"/>
          <w:sz w:val="24"/>
        </w:rPr>
        <w:t xml:space="preserve"> </w:t>
      </w:r>
      <w:r>
        <w:rPr>
          <w:sz w:val="24"/>
        </w:rPr>
        <w:t>update,</w:t>
      </w:r>
      <w:r>
        <w:rPr>
          <w:spacing w:val="-1"/>
          <w:sz w:val="24"/>
        </w:rPr>
        <w:t xml:space="preserve"> </w:t>
      </w:r>
      <w:r>
        <w:rPr>
          <w:sz w:val="24"/>
        </w:rPr>
        <w:t>and/or</w:t>
      </w:r>
      <w:r>
        <w:rPr>
          <w:spacing w:val="-2"/>
          <w:sz w:val="24"/>
        </w:rPr>
        <w:t xml:space="preserve"> </w:t>
      </w:r>
      <w:r>
        <w:rPr>
          <w:sz w:val="24"/>
        </w:rPr>
        <w:t>maintain</w:t>
      </w:r>
      <w:r>
        <w:rPr>
          <w:spacing w:val="-1"/>
          <w:sz w:val="24"/>
        </w:rPr>
        <w:t xml:space="preserve"> </w:t>
      </w:r>
      <w:r>
        <w:rPr>
          <w:sz w:val="24"/>
        </w:rPr>
        <w:t>the</w:t>
      </w:r>
      <w:r>
        <w:rPr>
          <w:spacing w:val="-2"/>
          <w:sz w:val="24"/>
        </w:rPr>
        <w:t xml:space="preserve"> </w:t>
      </w:r>
      <w:r>
        <w:rPr>
          <w:sz w:val="24"/>
        </w:rPr>
        <w:t>Chapter’s</w:t>
      </w:r>
      <w:r>
        <w:rPr>
          <w:spacing w:val="-1"/>
          <w:sz w:val="24"/>
        </w:rPr>
        <w:t xml:space="preserve"> </w:t>
      </w:r>
      <w:r>
        <w:rPr>
          <w:sz w:val="24"/>
        </w:rPr>
        <w:t>Education</w:t>
      </w:r>
      <w:r>
        <w:rPr>
          <w:spacing w:val="-1"/>
          <w:sz w:val="24"/>
        </w:rPr>
        <w:t xml:space="preserve"> </w:t>
      </w:r>
      <w:r>
        <w:rPr>
          <w:spacing w:val="-2"/>
          <w:sz w:val="24"/>
        </w:rPr>
        <w:t>Plan.</w:t>
      </w:r>
    </w:p>
    <w:p w14:paraId="2BE8C345" w14:textId="77777777" w:rsidR="00346D47" w:rsidRDefault="00346D47">
      <w:pPr>
        <w:pStyle w:val="BodyText"/>
        <w:spacing w:before="74"/>
      </w:pPr>
    </w:p>
    <w:p w14:paraId="2BE8C346" w14:textId="77777777" w:rsidR="00346D47" w:rsidRDefault="00AA30F1">
      <w:pPr>
        <w:pStyle w:val="ListParagraph"/>
        <w:numPr>
          <w:ilvl w:val="1"/>
          <w:numId w:val="5"/>
        </w:numPr>
        <w:tabs>
          <w:tab w:val="left" w:pos="2258"/>
          <w:tab w:val="left" w:pos="2260"/>
        </w:tabs>
        <w:spacing w:line="276" w:lineRule="auto"/>
        <w:ind w:right="118"/>
        <w:jc w:val="both"/>
        <w:rPr>
          <w:sz w:val="24"/>
        </w:rPr>
      </w:pPr>
      <w:r>
        <w:rPr>
          <w:sz w:val="24"/>
        </w:rPr>
        <w:t>Make all arrangements for the program, including the educational component,</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annual</w:t>
      </w:r>
      <w:r>
        <w:rPr>
          <w:spacing w:val="-5"/>
          <w:sz w:val="24"/>
        </w:rPr>
        <w:t xml:space="preserve"> </w:t>
      </w:r>
      <w:r>
        <w:rPr>
          <w:sz w:val="24"/>
        </w:rPr>
        <w:t>meeting,</w:t>
      </w:r>
      <w:r>
        <w:rPr>
          <w:spacing w:val="-8"/>
          <w:sz w:val="24"/>
        </w:rPr>
        <w:t xml:space="preserve"> </w:t>
      </w:r>
      <w:r>
        <w:rPr>
          <w:sz w:val="24"/>
        </w:rPr>
        <w:t>including:</w:t>
      </w:r>
      <w:r>
        <w:rPr>
          <w:spacing w:val="-7"/>
          <w:sz w:val="24"/>
        </w:rPr>
        <w:t xml:space="preserve"> </w:t>
      </w:r>
      <w:r>
        <w:rPr>
          <w:sz w:val="24"/>
        </w:rPr>
        <w:t>identify,</w:t>
      </w:r>
      <w:r>
        <w:rPr>
          <w:spacing w:val="-8"/>
          <w:sz w:val="24"/>
        </w:rPr>
        <w:t xml:space="preserve"> </w:t>
      </w:r>
      <w:r>
        <w:rPr>
          <w:sz w:val="24"/>
        </w:rPr>
        <w:t>recruit</w:t>
      </w:r>
      <w:r>
        <w:rPr>
          <w:spacing w:val="-7"/>
          <w:sz w:val="24"/>
        </w:rPr>
        <w:t xml:space="preserve"> </w:t>
      </w:r>
      <w:r>
        <w:rPr>
          <w:sz w:val="24"/>
        </w:rPr>
        <w:t>and</w:t>
      </w:r>
      <w:r>
        <w:rPr>
          <w:spacing w:val="-8"/>
          <w:sz w:val="24"/>
        </w:rPr>
        <w:t xml:space="preserve"> </w:t>
      </w:r>
      <w:r>
        <w:rPr>
          <w:sz w:val="24"/>
        </w:rPr>
        <w:t>schedule speakers; create the agenda; identify and document the equipment and any other needs of the presenters; determine the number of “speaker appreciation gifts” that will be necessary; and, any other information necessary to make the program a success.</w:t>
      </w:r>
    </w:p>
    <w:p w14:paraId="2BE8C347" w14:textId="77777777" w:rsidR="00346D47" w:rsidRDefault="00346D47">
      <w:pPr>
        <w:pStyle w:val="BodyText"/>
        <w:spacing w:before="33"/>
      </w:pPr>
    </w:p>
    <w:p w14:paraId="2BE8C348" w14:textId="77777777" w:rsidR="00346D47" w:rsidRDefault="00AA30F1">
      <w:pPr>
        <w:pStyle w:val="ListParagraph"/>
        <w:numPr>
          <w:ilvl w:val="1"/>
          <w:numId w:val="5"/>
        </w:numPr>
        <w:tabs>
          <w:tab w:val="left" w:pos="2257"/>
          <w:tab w:val="left" w:pos="2259"/>
        </w:tabs>
        <w:spacing w:line="276" w:lineRule="auto"/>
        <w:ind w:left="2259" w:right="116"/>
        <w:jc w:val="both"/>
        <w:rPr>
          <w:sz w:val="24"/>
        </w:rPr>
      </w:pPr>
      <w:r>
        <w:rPr>
          <w:sz w:val="24"/>
        </w:rPr>
        <w:t>Communicate the program plan including the information set forth in (2) above, to the Executive Board a minimum of forty-five days in advance of the annual meeting.</w:t>
      </w:r>
    </w:p>
    <w:p w14:paraId="2BE8C349" w14:textId="77777777" w:rsidR="00346D47" w:rsidRDefault="00346D47">
      <w:pPr>
        <w:pStyle w:val="BodyText"/>
        <w:spacing w:before="32"/>
      </w:pPr>
    </w:p>
    <w:p w14:paraId="2BE8C34A" w14:textId="77777777" w:rsidR="00346D47" w:rsidRDefault="00AA30F1">
      <w:pPr>
        <w:pStyle w:val="Heading1"/>
        <w:spacing w:before="0"/>
      </w:pPr>
      <w:r>
        <w:t>Article</w:t>
      </w:r>
      <w:r>
        <w:rPr>
          <w:spacing w:val="-4"/>
        </w:rPr>
        <w:t xml:space="preserve"> </w:t>
      </w:r>
      <w:r>
        <w:t xml:space="preserve">VII </w:t>
      </w:r>
      <w:r>
        <w:rPr>
          <w:spacing w:val="-2"/>
        </w:rPr>
        <w:t>Awards</w:t>
      </w:r>
    </w:p>
    <w:p w14:paraId="2BE8C34B" w14:textId="77777777" w:rsidR="00346D47" w:rsidRDefault="00346D47">
      <w:pPr>
        <w:pStyle w:val="BodyText"/>
        <w:spacing w:before="74"/>
        <w:rPr>
          <w:b/>
        </w:rPr>
      </w:pPr>
    </w:p>
    <w:p w14:paraId="2BE8C34C" w14:textId="77777777" w:rsidR="00346D47" w:rsidRDefault="00AA30F1">
      <w:pPr>
        <w:pStyle w:val="BodyText"/>
        <w:ind w:left="100"/>
        <w:rPr>
          <w:spacing w:val="-4"/>
        </w:rPr>
      </w:pPr>
      <w:r>
        <w:t>Section</w:t>
      </w:r>
      <w:r>
        <w:rPr>
          <w:spacing w:val="-1"/>
        </w:rPr>
        <w:t xml:space="preserve"> </w:t>
      </w:r>
      <w:r>
        <w:t>7.1</w:t>
      </w:r>
      <w:r>
        <w:rPr>
          <w:spacing w:val="-1"/>
        </w:rPr>
        <w:t xml:space="preserve"> </w:t>
      </w:r>
      <w:r>
        <w:t>Member</w:t>
      </w:r>
      <w:r>
        <w:rPr>
          <w:spacing w:val="-1"/>
        </w:rPr>
        <w:t xml:space="preserve"> </w:t>
      </w:r>
      <w:r>
        <w:t>of</w:t>
      </w:r>
      <w:r>
        <w:rPr>
          <w:spacing w:val="-1"/>
        </w:rPr>
        <w:t xml:space="preserve"> </w:t>
      </w:r>
      <w:r>
        <w:t>the</w:t>
      </w:r>
      <w:r>
        <w:rPr>
          <w:spacing w:val="-2"/>
        </w:rPr>
        <w:t xml:space="preserve"> </w:t>
      </w:r>
      <w:r>
        <w:t>Year</w:t>
      </w:r>
      <w:r>
        <w:rPr>
          <w:spacing w:val="-1"/>
        </w:rPr>
        <w:t xml:space="preserve"> </w:t>
      </w:r>
      <w:r>
        <w:rPr>
          <w:spacing w:val="-4"/>
        </w:rPr>
        <w:t>Award</w:t>
      </w:r>
    </w:p>
    <w:p w14:paraId="523D4589" w14:textId="77777777" w:rsidR="00DA6017" w:rsidRDefault="00DA6017">
      <w:pPr>
        <w:pStyle w:val="BodyText"/>
        <w:ind w:left="100"/>
      </w:pPr>
    </w:p>
    <w:p w14:paraId="2BE8C34E" w14:textId="77777777" w:rsidR="00346D47" w:rsidRDefault="00AA30F1">
      <w:pPr>
        <w:pStyle w:val="BodyText"/>
        <w:spacing w:before="79"/>
        <w:ind w:left="820"/>
      </w:pPr>
      <w:r>
        <w:t>Each</w:t>
      </w:r>
      <w:r>
        <w:rPr>
          <w:spacing w:val="-1"/>
        </w:rPr>
        <w:t xml:space="preserve"> </w:t>
      </w:r>
      <w:r>
        <w:t>year</w:t>
      </w:r>
      <w:r>
        <w:rPr>
          <w:spacing w:val="-2"/>
        </w:rPr>
        <w:t xml:space="preserve"> </w:t>
      </w:r>
      <w:r>
        <w:t>there</w:t>
      </w:r>
      <w:r>
        <w:rPr>
          <w:spacing w:val="-1"/>
        </w:rPr>
        <w:t xml:space="preserve"> </w:t>
      </w:r>
      <w:r>
        <w:t>shall</w:t>
      </w:r>
      <w:r>
        <w:rPr>
          <w:spacing w:val="-1"/>
        </w:rPr>
        <w:t xml:space="preserve"> </w:t>
      </w:r>
      <w:r>
        <w:t>be</w:t>
      </w:r>
      <w:r>
        <w:rPr>
          <w:spacing w:val="1"/>
        </w:rPr>
        <w:t xml:space="preserve"> </w:t>
      </w:r>
      <w:r>
        <w:t>a</w:t>
      </w:r>
      <w:r>
        <w:rPr>
          <w:spacing w:val="-2"/>
        </w:rPr>
        <w:t xml:space="preserve"> </w:t>
      </w:r>
      <w:r>
        <w:t>“Member</w:t>
      </w:r>
      <w:r>
        <w:rPr>
          <w:spacing w:val="-1"/>
        </w:rPr>
        <w:t xml:space="preserve"> </w:t>
      </w:r>
      <w:r>
        <w:t>of</w:t>
      </w:r>
      <w:r>
        <w:rPr>
          <w:spacing w:val="-2"/>
        </w:rPr>
        <w:t xml:space="preserve"> </w:t>
      </w:r>
      <w:r>
        <w:t>the</w:t>
      </w:r>
      <w:r>
        <w:rPr>
          <w:spacing w:val="-1"/>
        </w:rPr>
        <w:t xml:space="preserve"> </w:t>
      </w:r>
      <w:r>
        <w:t xml:space="preserve">Year” as </w:t>
      </w:r>
      <w:r>
        <w:rPr>
          <w:spacing w:val="-2"/>
        </w:rPr>
        <w:t>follows:</w:t>
      </w:r>
    </w:p>
    <w:p w14:paraId="2BE8C34F" w14:textId="77777777" w:rsidR="00346D47" w:rsidRDefault="00346D47">
      <w:pPr>
        <w:pStyle w:val="BodyText"/>
        <w:spacing w:before="74"/>
      </w:pPr>
    </w:p>
    <w:p w14:paraId="2BE8C350" w14:textId="77777777" w:rsidR="00346D47" w:rsidRDefault="00AA30F1">
      <w:pPr>
        <w:pStyle w:val="ListParagraph"/>
        <w:numPr>
          <w:ilvl w:val="0"/>
          <w:numId w:val="4"/>
        </w:numPr>
        <w:tabs>
          <w:tab w:val="left" w:pos="1539"/>
        </w:tabs>
        <w:ind w:left="1539" w:hanging="719"/>
        <w:rPr>
          <w:sz w:val="24"/>
        </w:rPr>
      </w:pPr>
      <w:r>
        <w:rPr>
          <w:sz w:val="24"/>
        </w:rPr>
        <w:t>By</w:t>
      </w:r>
      <w:r>
        <w:rPr>
          <w:spacing w:val="-3"/>
          <w:sz w:val="24"/>
        </w:rPr>
        <w:t xml:space="preserve"> </w:t>
      </w:r>
      <w:r>
        <w:rPr>
          <w:sz w:val="24"/>
        </w:rPr>
        <w:t>the</w:t>
      </w:r>
      <w:r>
        <w:rPr>
          <w:spacing w:val="-2"/>
          <w:sz w:val="24"/>
        </w:rPr>
        <w:t xml:space="preserve"> </w:t>
      </w:r>
      <w:r>
        <w:rPr>
          <w:sz w:val="24"/>
        </w:rPr>
        <w:t>last</w:t>
      </w:r>
      <w:r>
        <w:rPr>
          <w:spacing w:val="-1"/>
          <w:sz w:val="24"/>
        </w:rPr>
        <w:t xml:space="preserve"> </w:t>
      </w:r>
      <w:r>
        <w:rPr>
          <w:sz w:val="24"/>
        </w:rPr>
        <w:t>day</w:t>
      </w:r>
      <w:r>
        <w:rPr>
          <w:spacing w:val="-1"/>
          <w:sz w:val="24"/>
        </w:rPr>
        <w:t xml:space="preserve"> </w:t>
      </w:r>
      <w:r>
        <w:rPr>
          <w:sz w:val="24"/>
        </w:rPr>
        <w:t>of</w:t>
      </w:r>
      <w:r>
        <w:rPr>
          <w:spacing w:val="-2"/>
          <w:sz w:val="24"/>
        </w:rPr>
        <w:t xml:space="preserve"> </w:t>
      </w:r>
      <w:r>
        <w:rPr>
          <w:sz w:val="24"/>
        </w:rPr>
        <w:t>February,</w:t>
      </w:r>
      <w:r>
        <w:rPr>
          <w:spacing w:val="-1"/>
          <w:sz w:val="24"/>
        </w:rPr>
        <w:t xml:space="preserve"> </w:t>
      </w:r>
      <w:r>
        <w:rPr>
          <w:sz w:val="24"/>
        </w:rPr>
        <w:t>the</w:t>
      </w:r>
      <w:r>
        <w:rPr>
          <w:spacing w:val="-2"/>
          <w:sz w:val="24"/>
        </w:rPr>
        <w:t xml:space="preserve"> </w:t>
      </w:r>
      <w:r>
        <w:rPr>
          <w:sz w:val="24"/>
        </w:rPr>
        <w:t>Awards</w:t>
      </w:r>
      <w:r>
        <w:rPr>
          <w:spacing w:val="-1"/>
          <w:sz w:val="24"/>
        </w:rPr>
        <w:t xml:space="preserve"> </w:t>
      </w:r>
      <w:r>
        <w:rPr>
          <w:sz w:val="24"/>
        </w:rPr>
        <w:t>Committee</w:t>
      </w:r>
      <w:r>
        <w:rPr>
          <w:spacing w:val="-2"/>
          <w:sz w:val="24"/>
        </w:rPr>
        <w:t xml:space="preserve"> </w:t>
      </w:r>
      <w:r>
        <w:rPr>
          <w:sz w:val="24"/>
        </w:rPr>
        <w:t>Chair</w:t>
      </w:r>
      <w:r>
        <w:rPr>
          <w:spacing w:val="-1"/>
          <w:sz w:val="24"/>
        </w:rPr>
        <w:t xml:space="preserve"> </w:t>
      </w:r>
      <w:r>
        <w:rPr>
          <w:spacing w:val="-2"/>
          <w:sz w:val="24"/>
        </w:rPr>
        <w:t>shall:</w:t>
      </w:r>
    </w:p>
    <w:p w14:paraId="2BE8C351" w14:textId="77777777" w:rsidR="00346D47" w:rsidRDefault="00346D47">
      <w:pPr>
        <w:pStyle w:val="BodyText"/>
        <w:spacing w:before="75"/>
      </w:pPr>
    </w:p>
    <w:p w14:paraId="2BE8C352" w14:textId="77777777" w:rsidR="00346D47" w:rsidRDefault="00AA30F1">
      <w:pPr>
        <w:pStyle w:val="ListParagraph"/>
        <w:numPr>
          <w:ilvl w:val="1"/>
          <w:numId w:val="4"/>
        </w:numPr>
        <w:tabs>
          <w:tab w:val="left" w:pos="2258"/>
          <w:tab w:val="left" w:pos="2260"/>
        </w:tabs>
        <w:spacing w:line="276" w:lineRule="auto"/>
        <w:ind w:right="119"/>
        <w:jc w:val="both"/>
        <w:rPr>
          <w:sz w:val="24"/>
        </w:rPr>
      </w:pPr>
      <w:r>
        <w:rPr>
          <w:sz w:val="24"/>
        </w:rPr>
        <w:t>Inform</w:t>
      </w:r>
      <w:r>
        <w:rPr>
          <w:spacing w:val="-6"/>
          <w:sz w:val="24"/>
        </w:rPr>
        <w:t xml:space="preserve"> </w:t>
      </w:r>
      <w:r>
        <w:rPr>
          <w:sz w:val="24"/>
        </w:rPr>
        <w:t>the</w:t>
      </w:r>
      <w:r>
        <w:rPr>
          <w:spacing w:val="-8"/>
          <w:sz w:val="24"/>
        </w:rPr>
        <w:t xml:space="preserve"> </w:t>
      </w:r>
      <w:r>
        <w:rPr>
          <w:sz w:val="24"/>
        </w:rPr>
        <w:t>membership</w:t>
      </w:r>
      <w:r>
        <w:rPr>
          <w:spacing w:val="-7"/>
          <w:sz w:val="24"/>
        </w:rPr>
        <w:t xml:space="preserve"> </w:t>
      </w:r>
      <w:r>
        <w:rPr>
          <w:sz w:val="24"/>
        </w:rPr>
        <w:t>by</w:t>
      </w:r>
      <w:r>
        <w:rPr>
          <w:spacing w:val="-7"/>
          <w:sz w:val="24"/>
        </w:rPr>
        <w:t xml:space="preserve"> </w:t>
      </w:r>
      <w:r>
        <w:rPr>
          <w:sz w:val="24"/>
        </w:rPr>
        <w:t>email</w:t>
      </w:r>
      <w:r>
        <w:rPr>
          <w:spacing w:val="-6"/>
          <w:sz w:val="24"/>
        </w:rPr>
        <w:t xml:space="preserve"> </w:t>
      </w:r>
      <w:r>
        <w:rPr>
          <w:sz w:val="24"/>
        </w:rPr>
        <w:t>that</w:t>
      </w:r>
      <w:r>
        <w:rPr>
          <w:spacing w:val="-6"/>
          <w:sz w:val="24"/>
        </w:rPr>
        <w:t xml:space="preserve"> </w:t>
      </w:r>
      <w:r>
        <w:rPr>
          <w:sz w:val="24"/>
        </w:rPr>
        <w:t>the</w:t>
      </w:r>
      <w:r>
        <w:rPr>
          <w:spacing w:val="-8"/>
          <w:sz w:val="24"/>
        </w:rPr>
        <w:t xml:space="preserve"> </w:t>
      </w:r>
      <w:r>
        <w:rPr>
          <w:sz w:val="24"/>
        </w:rPr>
        <w:t>nominating</w:t>
      </w:r>
      <w:r>
        <w:rPr>
          <w:spacing w:val="-7"/>
          <w:sz w:val="24"/>
        </w:rPr>
        <w:t xml:space="preserve"> </w:t>
      </w:r>
      <w:r>
        <w:rPr>
          <w:sz w:val="24"/>
        </w:rPr>
        <w:t>period</w:t>
      </w:r>
      <w:r>
        <w:rPr>
          <w:spacing w:val="-7"/>
          <w:sz w:val="24"/>
        </w:rPr>
        <w:t xml:space="preserve"> </w:t>
      </w:r>
      <w:r>
        <w:rPr>
          <w:sz w:val="24"/>
        </w:rPr>
        <w:t>for</w:t>
      </w:r>
      <w:r>
        <w:rPr>
          <w:spacing w:val="-8"/>
          <w:sz w:val="24"/>
        </w:rPr>
        <w:t xml:space="preserve"> </w:t>
      </w:r>
      <w:r>
        <w:rPr>
          <w:sz w:val="24"/>
        </w:rPr>
        <w:t>Member</w:t>
      </w:r>
      <w:r>
        <w:rPr>
          <w:spacing w:val="-8"/>
          <w:sz w:val="24"/>
        </w:rPr>
        <w:t xml:space="preserve"> </w:t>
      </w:r>
      <w:r>
        <w:rPr>
          <w:sz w:val="24"/>
        </w:rPr>
        <w:t>of the Year is open until April 15.</w:t>
      </w:r>
    </w:p>
    <w:p w14:paraId="2BE8C353" w14:textId="77777777" w:rsidR="00346D47" w:rsidRDefault="00346D47">
      <w:pPr>
        <w:pStyle w:val="BodyText"/>
        <w:spacing w:before="32"/>
      </w:pPr>
    </w:p>
    <w:p w14:paraId="2BE8C354" w14:textId="77777777" w:rsidR="00346D47" w:rsidRDefault="00AA30F1">
      <w:pPr>
        <w:pStyle w:val="ListParagraph"/>
        <w:numPr>
          <w:ilvl w:val="1"/>
          <w:numId w:val="4"/>
        </w:numPr>
        <w:tabs>
          <w:tab w:val="left" w:pos="2258"/>
          <w:tab w:val="left" w:pos="2260"/>
        </w:tabs>
        <w:spacing w:line="276" w:lineRule="auto"/>
        <w:ind w:right="117" w:hanging="720"/>
        <w:jc w:val="both"/>
        <w:rPr>
          <w:sz w:val="24"/>
        </w:rPr>
      </w:pPr>
      <w:r>
        <w:rPr>
          <w:sz w:val="24"/>
        </w:rPr>
        <w:t xml:space="preserve">Provide the membership instructions to make a nomination, including any necessary information regarding a nominee, form(s) to use, if any, and a </w:t>
      </w:r>
      <w:r>
        <w:rPr>
          <w:sz w:val="24"/>
        </w:rPr>
        <w:lastRenderedPageBreak/>
        <w:t>submittal email address.</w:t>
      </w:r>
    </w:p>
    <w:p w14:paraId="2BE8C355" w14:textId="77777777" w:rsidR="00346D47" w:rsidRDefault="00346D47">
      <w:pPr>
        <w:pStyle w:val="BodyText"/>
        <w:spacing w:before="32"/>
      </w:pPr>
    </w:p>
    <w:p w14:paraId="2BE8C356" w14:textId="77777777" w:rsidR="00346D47" w:rsidRDefault="00AA30F1">
      <w:pPr>
        <w:pStyle w:val="ListParagraph"/>
        <w:numPr>
          <w:ilvl w:val="0"/>
          <w:numId w:val="4"/>
        </w:numPr>
        <w:tabs>
          <w:tab w:val="left" w:pos="1538"/>
          <w:tab w:val="left" w:pos="1540"/>
        </w:tabs>
        <w:spacing w:line="278" w:lineRule="auto"/>
        <w:ind w:right="115"/>
        <w:jc w:val="both"/>
        <w:rPr>
          <w:sz w:val="24"/>
        </w:rPr>
      </w:pPr>
      <w:r>
        <w:rPr>
          <w:sz w:val="24"/>
        </w:rPr>
        <w:t>The Chair of the Awards Committee shall compile the information submitted on behalf of nominees, and forward same to committee members by April 30.</w:t>
      </w:r>
    </w:p>
    <w:p w14:paraId="2BE8C357" w14:textId="77777777" w:rsidR="00346D47" w:rsidRDefault="00346D47">
      <w:pPr>
        <w:pStyle w:val="BodyText"/>
        <w:spacing w:before="29"/>
      </w:pPr>
    </w:p>
    <w:p w14:paraId="2BE8C358" w14:textId="77777777" w:rsidR="00346D47" w:rsidRDefault="00AA30F1">
      <w:pPr>
        <w:pStyle w:val="ListParagraph"/>
        <w:numPr>
          <w:ilvl w:val="0"/>
          <w:numId w:val="4"/>
        </w:numPr>
        <w:tabs>
          <w:tab w:val="left" w:pos="1540"/>
        </w:tabs>
        <w:spacing w:line="276" w:lineRule="auto"/>
        <w:ind w:right="120"/>
        <w:jc w:val="both"/>
        <w:rPr>
          <w:sz w:val="24"/>
        </w:rPr>
      </w:pPr>
      <w:proofErr w:type="gramStart"/>
      <w:r>
        <w:rPr>
          <w:sz w:val="24"/>
        </w:rPr>
        <w:t>In the event that</w:t>
      </w:r>
      <w:proofErr w:type="gramEnd"/>
      <w:r>
        <w:rPr>
          <w:sz w:val="24"/>
        </w:rPr>
        <w:t xml:space="preserve"> no viable nominations are timely made, the Chair of the Awards Committee</w:t>
      </w:r>
      <w:r>
        <w:rPr>
          <w:spacing w:val="-15"/>
          <w:sz w:val="24"/>
        </w:rPr>
        <w:t xml:space="preserve"> </w:t>
      </w:r>
      <w:r>
        <w:rPr>
          <w:sz w:val="24"/>
        </w:rPr>
        <w:t>shall</w:t>
      </w:r>
      <w:r>
        <w:rPr>
          <w:spacing w:val="-15"/>
          <w:sz w:val="24"/>
        </w:rPr>
        <w:t xml:space="preserve"> </w:t>
      </w:r>
      <w:r>
        <w:rPr>
          <w:sz w:val="24"/>
        </w:rPr>
        <w:t>notify</w:t>
      </w:r>
      <w:r>
        <w:rPr>
          <w:spacing w:val="-15"/>
          <w:sz w:val="24"/>
        </w:rPr>
        <w:t xml:space="preserve"> </w:t>
      </w:r>
      <w:r>
        <w:rPr>
          <w:sz w:val="24"/>
        </w:rPr>
        <w:t>the</w:t>
      </w:r>
      <w:r>
        <w:rPr>
          <w:spacing w:val="-15"/>
          <w:sz w:val="24"/>
        </w:rPr>
        <w:t xml:space="preserve"> </w:t>
      </w:r>
      <w:r>
        <w:rPr>
          <w:sz w:val="24"/>
        </w:rPr>
        <w:t>committee</w:t>
      </w:r>
      <w:r>
        <w:rPr>
          <w:spacing w:val="-15"/>
          <w:sz w:val="24"/>
        </w:rPr>
        <w:t xml:space="preserve"> </w:t>
      </w:r>
      <w:r>
        <w:rPr>
          <w:sz w:val="24"/>
        </w:rPr>
        <w:t>of</w:t>
      </w:r>
      <w:r>
        <w:rPr>
          <w:spacing w:val="-15"/>
          <w:sz w:val="24"/>
        </w:rPr>
        <w:t xml:space="preserve"> </w:t>
      </w:r>
      <w:r>
        <w:rPr>
          <w:sz w:val="24"/>
        </w:rPr>
        <w:t>same</w:t>
      </w:r>
      <w:r>
        <w:rPr>
          <w:spacing w:val="-15"/>
          <w:sz w:val="24"/>
        </w:rPr>
        <w:t xml:space="preserve"> </w:t>
      </w:r>
      <w:r>
        <w:rPr>
          <w:sz w:val="24"/>
        </w:rPr>
        <w:t>and</w:t>
      </w:r>
      <w:r>
        <w:rPr>
          <w:spacing w:val="-15"/>
          <w:sz w:val="24"/>
        </w:rPr>
        <w:t xml:space="preserve"> </w:t>
      </w:r>
      <w:r>
        <w:rPr>
          <w:sz w:val="24"/>
        </w:rPr>
        <w:t>request</w:t>
      </w:r>
      <w:r>
        <w:rPr>
          <w:spacing w:val="-15"/>
          <w:sz w:val="24"/>
        </w:rPr>
        <w:t xml:space="preserve"> </w:t>
      </w:r>
      <w:r>
        <w:rPr>
          <w:sz w:val="24"/>
        </w:rPr>
        <w:t>that</w:t>
      </w:r>
      <w:r>
        <w:rPr>
          <w:spacing w:val="-15"/>
          <w:sz w:val="24"/>
        </w:rPr>
        <w:t xml:space="preserve"> </w:t>
      </w:r>
      <w:r>
        <w:rPr>
          <w:sz w:val="24"/>
        </w:rPr>
        <w:t>committee</w:t>
      </w:r>
      <w:r>
        <w:rPr>
          <w:spacing w:val="-15"/>
          <w:sz w:val="24"/>
        </w:rPr>
        <w:t xml:space="preserve"> </w:t>
      </w:r>
      <w:r>
        <w:rPr>
          <w:sz w:val="24"/>
        </w:rPr>
        <w:t>members make a recommendation or recommendations as they see fit, using the same instructions as set forth above.</w:t>
      </w:r>
    </w:p>
    <w:p w14:paraId="2BE8C359" w14:textId="77777777" w:rsidR="00346D47" w:rsidRDefault="00346D47">
      <w:pPr>
        <w:pStyle w:val="BodyText"/>
        <w:spacing w:before="32"/>
      </w:pPr>
    </w:p>
    <w:p w14:paraId="2BE8C35A" w14:textId="77777777" w:rsidR="00346D47" w:rsidRDefault="00AA30F1">
      <w:pPr>
        <w:pStyle w:val="ListParagraph"/>
        <w:numPr>
          <w:ilvl w:val="0"/>
          <w:numId w:val="4"/>
        </w:numPr>
        <w:tabs>
          <w:tab w:val="left" w:pos="1539"/>
        </w:tabs>
        <w:ind w:left="1539" w:hanging="719"/>
        <w:rPr>
          <w:sz w:val="24"/>
        </w:rPr>
      </w:pPr>
      <w:r>
        <w:rPr>
          <w:sz w:val="24"/>
        </w:rPr>
        <w:t>Requirements</w:t>
      </w:r>
      <w:r>
        <w:rPr>
          <w:spacing w:val="-4"/>
          <w:sz w:val="24"/>
        </w:rPr>
        <w:t xml:space="preserve"> </w:t>
      </w:r>
      <w:r>
        <w:rPr>
          <w:spacing w:val="-2"/>
          <w:sz w:val="24"/>
        </w:rPr>
        <w:t>include:</w:t>
      </w:r>
    </w:p>
    <w:p w14:paraId="2BE8C35B" w14:textId="77777777" w:rsidR="00346D47" w:rsidRDefault="00346D47">
      <w:pPr>
        <w:pStyle w:val="BodyText"/>
        <w:spacing w:before="74"/>
      </w:pPr>
    </w:p>
    <w:p w14:paraId="2BE8C35C" w14:textId="77777777" w:rsidR="00346D47" w:rsidRDefault="00AA30F1">
      <w:pPr>
        <w:pStyle w:val="ListParagraph"/>
        <w:numPr>
          <w:ilvl w:val="1"/>
          <w:numId w:val="4"/>
        </w:numPr>
        <w:tabs>
          <w:tab w:val="left" w:pos="2259"/>
        </w:tabs>
        <w:ind w:left="2259" w:hanging="719"/>
        <w:jc w:val="left"/>
        <w:rPr>
          <w:sz w:val="24"/>
        </w:rPr>
      </w:pPr>
      <w:r>
        <w:rPr>
          <w:sz w:val="24"/>
        </w:rPr>
        <w:t>Must</w:t>
      </w:r>
      <w:r>
        <w:rPr>
          <w:spacing w:val="-3"/>
          <w:sz w:val="24"/>
        </w:rPr>
        <w:t xml:space="preserve"> </w:t>
      </w:r>
      <w:r>
        <w:rPr>
          <w:sz w:val="24"/>
        </w:rPr>
        <w:t>be</w:t>
      </w:r>
      <w:r>
        <w:rPr>
          <w:spacing w:val="-1"/>
          <w:sz w:val="24"/>
        </w:rPr>
        <w:t xml:space="preserve"> </w:t>
      </w:r>
      <w:r>
        <w:rPr>
          <w:sz w:val="24"/>
        </w:rPr>
        <w:t>a</w:t>
      </w:r>
      <w:r>
        <w:rPr>
          <w:spacing w:val="-2"/>
          <w:sz w:val="24"/>
        </w:rPr>
        <w:t xml:space="preserve"> </w:t>
      </w:r>
      <w:r>
        <w:rPr>
          <w:sz w:val="24"/>
        </w:rPr>
        <w:t>member</w:t>
      </w:r>
      <w:r>
        <w:rPr>
          <w:spacing w:val="-1"/>
          <w:sz w:val="24"/>
        </w:rPr>
        <w:t xml:space="preserve"> </w:t>
      </w:r>
      <w:r>
        <w:rPr>
          <w:sz w:val="24"/>
        </w:rPr>
        <w:t>of</w:t>
      </w:r>
      <w:r>
        <w:rPr>
          <w:spacing w:val="-1"/>
          <w:sz w:val="24"/>
        </w:rPr>
        <w:t xml:space="preserve"> </w:t>
      </w:r>
      <w:r>
        <w:rPr>
          <w:sz w:val="24"/>
        </w:rPr>
        <w:t>the TIAAO</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full calendar</w:t>
      </w:r>
      <w:r>
        <w:rPr>
          <w:spacing w:val="-2"/>
          <w:sz w:val="24"/>
        </w:rPr>
        <w:t xml:space="preserve"> </w:t>
      </w:r>
      <w:r>
        <w:rPr>
          <w:sz w:val="24"/>
        </w:rPr>
        <w:t>year</w:t>
      </w:r>
      <w:r>
        <w:rPr>
          <w:spacing w:val="-1"/>
          <w:sz w:val="24"/>
        </w:rPr>
        <w:t xml:space="preserve"> </w:t>
      </w:r>
      <w:r>
        <w:rPr>
          <w:sz w:val="24"/>
        </w:rPr>
        <w:t>of</w:t>
      </w:r>
      <w:r>
        <w:rPr>
          <w:spacing w:val="-1"/>
          <w:sz w:val="24"/>
        </w:rPr>
        <w:t xml:space="preserve"> </w:t>
      </w:r>
      <w:r>
        <w:rPr>
          <w:spacing w:val="-2"/>
          <w:sz w:val="24"/>
        </w:rPr>
        <w:t>nomination.</w:t>
      </w:r>
    </w:p>
    <w:p w14:paraId="2BE8C35D" w14:textId="77777777" w:rsidR="00346D47" w:rsidRDefault="00346D47">
      <w:pPr>
        <w:pStyle w:val="BodyText"/>
        <w:spacing w:before="75"/>
      </w:pPr>
    </w:p>
    <w:p w14:paraId="2BE8C35E" w14:textId="77777777" w:rsidR="00346D47" w:rsidRDefault="00AA30F1">
      <w:pPr>
        <w:pStyle w:val="ListParagraph"/>
        <w:numPr>
          <w:ilvl w:val="1"/>
          <w:numId w:val="4"/>
        </w:numPr>
        <w:tabs>
          <w:tab w:val="left" w:pos="2258"/>
          <w:tab w:val="left" w:pos="2260"/>
        </w:tabs>
        <w:spacing w:line="276" w:lineRule="auto"/>
        <w:ind w:right="116" w:hanging="720"/>
        <w:jc w:val="both"/>
        <w:rPr>
          <w:sz w:val="24"/>
        </w:rPr>
      </w:pPr>
      <w:r>
        <w:rPr>
          <w:sz w:val="24"/>
        </w:rPr>
        <w:t xml:space="preserve">Must not have been an Executive Board member or officer for the year </w:t>
      </w:r>
      <w:r>
        <w:rPr>
          <w:spacing w:val="-2"/>
          <w:sz w:val="24"/>
        </w:rPr>
        <w:t>nominated.</w:t>
      </w:r>
    </w:p>
    <w:p w14:paraId="2BE8C35F" w14:textId="77777777" w:rsidR="00346D47" w:rsidRDefault="00346D47">
      <w:pPr>
        <w:pStyle w:val="BodyText"/>
        <w:spacing w:before="32"/>
      </w:pPr>
    </w:p>
    <w:p w14:paraId="2BE8C360" w14:textId="77777777" w:rsidR="00346D47" w:rsidRDefault="00AA30F1">
      <w:pPr>
        <w:pStyle w:val="ListParagraph"/>
        <w:numPr>
          <w:ilvl w:val="1"/>
          <w:numId w:val="4"/>
        </w:numPr>
        <w:tabs>
          <w:tab w:val="left" w:pos="2258"/>
          <w:tab w:val="left" w:pos="2260"/>
        </w:tabs>
        <w:spacing w:line="276" w:lineRule="auto"/>
        <w:ind w:right="117" w:hanging="720"/>
        <w:jc w:val="both"/>
        <w:rPr>
          <w:sz w:val="24"/>
        </w:rPr>
      </w:pPr>
      <w:r>
        <w:rPr>
          <w:sz w:val="24"/>
        </w:rPr>
        <w:t>Must</w:t>
      </w:r>
      <w:r>
        <w:rPr>
          <w:spacing w:val="-4"/>
          <w:sz w:val="24"/>
        </w:rPr>
        <w:t xml:space="preserve"> </w:t>
      </w:r>
      <w:r>
        <w:rPr>
          <w:sz w:val="24"/>
        </w:rPr>
        <w:t>not</w:t>
      </w:r>
      <w:r>
        <w:rPr>
          <w:spacing w:val="-4"/>
          <w:sz w:val="24"/>
        </w:rPr>
        <w:t xml:space="preserve"> </w:t>
      </w:r>
      <w:r>
        <w:rPr>
          <w:sz w:val="24"/>
        </w:rPr>
        <w:t>have</w:t>
      </w:r>
      <w:r>
        <w:rPr>
          <w:spacing w:val="-6"/>
          <w:sz w:val="24"/>
        </w:rPr>
        <w:t xml:space="preserve"> </w:t>
      </w:r>
      <w:r>
        <w:rPr>
          <w:sz w:val="24"/>
        </w:rPr>
        <w:t>been</w:t>
      </w:r>
      <w:r>
        <w:rPr>
          <w:spacing w:val="-5"/>
          <w:sz w:val="24"/>
        </w:rPr>
        <w:t xml:space="preserve"> </w:t>
      </w:r>
      <w:r>
        <w:rPr>
          <w:sz w:val="24"/>
        </w:rPr>
        <w:t>the</w:t>
      </w:r>
      <w:r>
        <w:rPr>
          <w:spacing w:val="-3"/>
          <w:sz w:val="24"/>
        </w:rPr>
        <w:t xml:space="preserve"> </w:t>
      </w:r>
      <w:r>
        <w:rPr>
          <w:sz w:val="24"/>
        </w:rPr>
        <w:t>Member</w:t>
      </w:r>
      <w:r>
        <w:rPr>
          <w:spacing w:val="-6"/>
          <w:sz w:val="24"/>
        </w:rPr>
        <w:t xml:space="preserve"> </w:t>
      </w:r>
      <w:r>
        <w:rPr>
          <w:sz w:val="24"/>
        </w:rPr>
        <w:t>of</w:t>
      </w:r>
      <w:r>
        <w:rPr>
          <w:spacing w:val="-6"/>
          <w:sz w:val="24"/>
        </w:rPr>
        <w:t xml:space="preserve"> </w:t>
      </w:r>
      <w:r>
        <w:rPr>
          <w:sz w:val="24"/>
        </w:rPr>
        <w:t>the</w:t>
      </w:r>
      <w:r>
        <w:rPr>
          <w:spacing w:val="-3"/>
          <w:sz w:val="24"/>
        </w:rPr>
        <w:t xml:space="preserve"> </w:t>
      </w:r>
      <w:r>
        <w:rPr>
          <w:sz w:val="24"/>
        </w:rPr>
        <w:t>Year,</w:t>
      </w:r>
      <w:r>
        <w:rPr>
          <w:spacing w:val="-5"/>
          <w:sz w:val="24"/>
        </w:rPr>
        <w:t xml:space="preserve"> </w:t>
      </w:r>
      <w:r>
        <w:rPr>
          <w:sz w:val="24"/>
        </w:rPr>
        <w:t>the</w:t>
      </w:r>
      <w:r>
        <w:rPr>
          <w:spacing w:val="-3"/>
          <w:sz w:val="24"/>
        </w:rPr>
        <w:t xml:space="preserve"> </w:t>
      </w:r>
      <w:r>
        <w:rPr>
          <w:sz w:val="24"/>
        </w:rPr>
        <w:t>year</w:t>
      </w:r>
      <w:r>
        <w:rPr>
          <w:spacing w:val="-6"/>
          <w:sz w:val="24"/>
        </w:rPr>
        <w:t xml:space="preserve"> </w:t>
      </w:r>
      <w:r>
        <w:rPr>
          <w:sz w:val="24"/>
        </w:rPr>
        <w:t>preceding</w:t>
      </w:r>
      <w:r>
        <w:rPr>
          <w:spacing w:val="-5"/>
          <w:sz w:val="24"/>
        </w:rPr>
        <w:t xml:space="preserve"> </w:t>
      </w:r>
      <w:r>
        <w:rPr>
          <w:sz w:val="24"/>
        </w:rPr>
        <w:t>the</w:t>
      </w:r>
      <w:r>
        <w:rPr>
          <w:spacing w:val="-6"/>
          <w:sz w:val="24"/>
        </w:rPr>
        <w:t xml:space="preserve"> </w:t>
      </w:r>
      <w:r>
        <w:rPr>
          <w:sz w:val="24"/>
        </w:rPr>
        <w:t>year</w:t>
      </w:r>
      <w:r>
        <w:rPr>
          <w:spacing w:val="-6"/>
          <w:sz w:val="24"/>
        </w:rPr>
        <w:t xml:space="preserve"> </w:t>
      </w:r>
      <w:r>
        <w:rPr>
          <w:sz w:val="24"/>
        </w:rPr>
        <w:t xml:space="preserve">of </w:t>
      </w:r>
      <w:r>
        <w:rPr>
          <w:spacing w:val="-2"/>
          <w:sz w:val="24"/>
        </w:rPr>
        <w:t>nomination.</w:t>
      </w:r>
    </w:p>
    <w:p w14:paraId="2BE8C361" w14:textId="77777777" w:rsidR="00346D47" w:rsidRDefault="00346D47">
      <w:pPr>
        <w:pStyle w:val="BodyText"/>
        <w:spacing w:before="32"/>
      </w:pPr>
    </w:p>
    <w:p w14:paraId="2BE8C362" w14:textId="77777777" w:rsidR="00346D47" w:rsidRDefault="00AA30F1">
      <w:pPr>
        <w:pStyle w:val="ListParagraph"/>
        <w:numPr>
          <w:ilvl w:val="0"/>
          <w:numId w:val="4"/>
        </w:numPr>
        <w:tabs>
          <w:tab w:val="left" w:pos="1539"/>
        </w:tabs>
        <w:spacing w:before="1"/>
        <w:ind w:left="1539" w:hanging="719"/>
        <w:rPr>
          <w:sz w:val="24"/>
        </w:rPr>
      </w:pPr>
      <w:r>
        <w:rPr>
          <w:sz w:val="24"/>
        </w:rPr>
        <w:t>Criteria</w:t>
      </w:r>
      <w:r>
        <w:rPr>
          <w:spacing w:val="-5"/>
          <w:sz w:val="24"/>
        </w:rPr>
        <w:t xml:space="preserve"> </w:t>
      </w:r>
      <w:r>
        <w:rPr>
          <w:sz w:val="24"/>
        </w:rPr>
        <w:t>to</w:t>
      </w:r>
      <w:r>
        <w:rPr>
          <w:spacing w:val="-2"/>
          <w:sz w:val="24"/>
        </w:rPr>
        <w:t xml:space="preserve"> </w:t>
      </w:r>
      <w:r>
        <w:rPr>
          <w:sz w:val="24"/>
        </w:rPr>
        <w:t>be</w:t>
      </w:r>
      <w:r>
        <w:rPr>
          <w:spacing w:val="-2"/>
          <w:sz w:val="24"/>
        </w:rPr>
        <w:t xml:space="preserve"> </w:t>
      </w:r>
      <w:r>
        <w:rPr>
          <w:sz w:val="24"/>
        </w:rPr>
        <w:t>considered by</w:t>
      </w:r>
      <w:r>
        <w:rPr>
          <w:spacing w:val="-2"/>
          <w:sz w:val="24"/>
        </w:rPr>
        <w:t xml:space="preserve"> </w:t>
      </w:r>
      <w:r>
        <w:rPr>
          <w:sz w:val="24"/>
        </w:rPr>
        <w:t>the</w:t>
      </w:r>
      <w:r>
        <w:rPr>
          <w:spacing w:val="-2"/>
          <w:sz w:val="24"/>
        </w:rPr>
        <w:t xml:space="preserve"> </w:t>
      </w:r>
      <w:r>
        <w:rPr>
          <w:sz w:val="24"/>
        </w:rPr>
        <w:t>Awards</w:t>
      </w:r>
      <w:r>
        <w:rPr>
          <w:spacing w:val="-2"/>
          <w:sz w:val="24"/>
        </w:rPr>
        <w:t xml:space="preserve"> </w:t>
      </w:r>
      <w:r>
        <w:rPr>
          <w:sz w:val="24"/>
        </w:rPr>
        <w:t>Committee</w:t>
      </w:r>
      <w:r>
        <w:rPr>
          <w:spacing w:val="-2"/>
          <w:sz w:val="24"/>
        </w:rPr>
        <w:t xml:space="preserve"> include:</w:t>
      </w:r>
    </w:p>
    <w:p w14:paraId="2BE8C363" w14:textId="77777777" w:rsidR="00346D47" w:rsidRDefault="00346D47">
      <w:pPr>
        <w:pStyle w:val="BodyText"/>
        <w:spacing w:before="74"/>
      </w:pPr>
    </w:p>
    <w:p w14:paraId="2BE8C364" w14:textId="77777777" w:rsidR="00346D47" w:rsidRDefault="00AA30F1">
      <w:pPr>
        <w:pStyle w:val="ListParagraph"/>
        <w:numPr>
          <w:ilvl w:val="1"/>
          <w:numId w:val="4"/>
        </w:numPr>
        <w:tabs>
          <w:tab w:val="left" w:pos="2259"/>
        </w:tabs>
        <w:ind w:left="2259" w:hanging="719"/>
        <w:jc w:val="left"/>
        <w:rPr>
          <w:sz w:val="24"/>
        </w:rPr>
      </w:pPr>
      <w:r>
        <w:rPr>
          <w:sz w:val="24"/>
        </w:rPr>
        <w:t>Service</w:t>
      </w:r>
      <w:r>
        <w:rPr>
          <w:spacing w:val="-4"/>
          <w:sz w:val="24"/>
        </w:rPr>
        <w:t xml:space="preserve"> </w:t>
      </w:r>
      <w:r>
        <w:rPr>
          <w:sz w:val="24"/>
        </w:rPr>
        <w:t>to</w:t>
      </w:r>
      <w:r>
        <w:rPr>
          <w:spacing w:val="-1"/>
          <w:sz w:val="24"/>
        </w:rPr>
        <w:t xml:space="preserve"> </w:t>
      </w:r>
      <w:r>
        <w:rPr>
          <w:sz w:val="24"/>
        </w:rPr>
        <w:t>the</w:t>
      </w:r>
      <w:r>
        <w:rPr>
          <w:spacing w:val="-2"/>
          <w:sz w:val="24"/>
        </w:rPr>
        <w:t xml:space="preserve"> </w:t>
      </w:r>
      <w:r>
        <w:rPr>
          <w:spacing w:val="-4"/>
          <w:sz w:val="24"/>
        </w:rPr>
        <w:t>TIAAO</w:t>
      </w:r>
    </w:p>
    <w:p w14:paraId="2BE8C365" w14:textId="77777777" w:rsidR="00346D47" w:rsidRDefault="00346D47">
      <w:pPr>
        <w:pStyle w:val="BodyText"/>
        <w:spacing w:before="74"/>
      </w:pPr>
    </w:p>
    <w:p w14:paraId="2BE8C366" w14:textId="77777777" w:rsidR="00346D47" w:rsidRDefault="00AA30F1">
      <w:pPr>
        <w:pStyle w:val="ListParagraph"/>
        <w:numPr>
          <w:ilvl w:val="1"/>
          <w:numId w:val="4"/>
        </w:numPr>
        <w:tabs>
          <w:tab w:val="left" w:pos="2259"/>
        </w:tabs>
        <w:spacing w:before="1"/>
        <w:ind w:left="2259" w:hanging="719"/>
        <w:jc w:val="left"/>
        <w:rPr>
          <w:sz w:val="24"/>
        </w:rPr>
      </w:pPr>
      <w:r>
        <w:rPr>
          <w:sz w:val="24"/>
        </w:rPr>
        <w:t>Promotion</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TIAAO</w:t>
      </w:r>
      <w:r>
        <w:rPr>
          <w:spacing w:val="-1"/>
          <w:sz w:val="24"/>
        </w:rPr>
        <w:t xml:space="preserve"> </w:t>
      </w:r>
      <w:r>
        <w:rPr>
          <w:sz w:val="24"/>
        </w:rPr>
        <w:t>as</w:t>
      </w:r>
      <w:r>
        <w:rPr>
          <w:spacing w:val="-1"/>
          <w:sz w:val="24"/>
        </w:rPr>
        <w:t xml:space="preserve"> </w:t>
      </w:r>
      <w:r>
        <w:rPr>
          <w:sz w:val="24"/>
        </w:rPr>
        <w:t>evidenced</w:t>
      </w:r>
      <w:r>
        <w:rPr>
          <w:spacing w:val="-1"/>
          <w:sz w:val="24"/>
        </w:rPr>
        <w:t xml:space="preserve"> </w:t>
      </w:r>
      <w:r>
        <w:rPr>
          <w:sz w:val="24"/>
        </w:rPr>
        <w:t>by</w:t>
      </w:r>
      <w:r>
        <w:rPr>
          <w:spacing w:val="-1"/>
          <w:sz w:val="24"/>
        </w:rPr>
        <w:t xml:space="preserve"> </w:t>
      </w:r>
      <w:r>
        <w:rPr>
          <w:spacing w:val="-2"/>
          <w:sz w:val="24"/>
        </w:rPr>
        <w:t>recruits</w:t>
      </w:r>
    </w:p>
    <w:p w14:paraId="2BE8C367" w14:textId="77777777" w:rsidR="00346D47" w:rsidRDefault="00346D47">
      <w:pPr>
        <w:pStyle w:val="BodyText"/>
        <w:spacing w:before="74"/>
      </w:pPr>
    </w:p>
    <w:p w14:paraId="2BE8C368" w14:textId="77777777" w:rsidR="00346D47" w:rsidRDefault="00AA30F1">
      <w:pPr>
        <w:pStyle w:val="ListParagraph"/>
        <w:numPr>
          <w:ilvl w:val="1"/>
          <w:numId w:val="4"/>
        </w:numPr>
        <w:tabs>
          <w:tab w:val="left" w:pos="2259"/>
        </w:tabs>
        <w:ind w:left="2259" w:hanging="719"/>
        <w:jc w:val="left"/>
        <w:rPr>
          <w:sz w:val="24"/>
        </w:rPr>
      </w:pPr>
      <w:r>
        <w:rPr>
          <w:sz w:val="24"/>
        </w:rPr>
        <w:t>Attendance</w:t>
      </w:r>
      <w:r>
        <w:rPr>
          <w:spacing w:val="-2"/>
          <w:sz w:val="24"/>
        </w:rPr>
        <w:t xml:space="preserve"> </w:t>
      </w:r>
      <w:r>
        <w:rPr>
          <w:sz w:val="24"/>
        </w:rPr>
        <w:t>at</w:t>
      </w:r>
      <w:r>
        <w:rPr>
          <w:spacing w:val="-2"/>
          <w:sz w:val="24"/>
        </w:rPr>
        <w:t xml:space="preserve"> </w:t>
      </w:r>
      <w:r>
        <w:rPr>
          <w:sz w:val="24"/>
        </w:rPr>
        <w:t>Chapter</w:t>
      </w:r>
      <w:r>
        <w:rPr>
          <w:spacing w:val="-3"/>
          <w:sz w:val="24"/>
        </w:rPr>
        <w:t xml:space="preserve"> </w:t>
      </w:r>
      <w:r>
        <w:rPr>
          <w:spacing w:val="-2"/>
          <w:sz w:val="24"/>
        </w:rPr>
        <w:t>meetings</w:t>
      </w:r>
    </w:p>
    <w:p w14:paraId="2BE8C369" w14:textId="77777777" w:rsidR="00346D47" w:rsidRDefault="00346D47">
      <w:pPr>
        <w:pStyle w:val="BodyText"/>
        <w:spacing w:before="74"/>
      </w:pPr>
    </w:p>
    <w:p w14:paraId="2BE8C36A" w14:textId="77777777" w:rsidR="00346D47" w:rsidRDefault="00AA30F1">
      <w:pPr>
        <w:pStyle w:val="ListParagraph"/>
        <w:numPr>
          <w:ilvl w:val="1"/>
          <w:numId w:val="4"/>
        </w:numPr>
        <w:tabs>
          <w:tab w:val="left" w:pos="2259"/>
        </w:tabs>
        <w:ind w:left="2259" w:hanging="719"/>
        <w:jc w:val="left"/>
        <w:rPr>
          <w:sz w:val="24"/>
        </w:rPr>
      </w:pPr>
      <w:r>
        <w:rPr>
          <w:sz w:val="24"/>
        </w:rPr>
        <w:t>Classes</w:t>
      </w:r>
      <w:r>
        <w:rPr>
          <w:spacing w:val="-2"/>
          <w:sz w:val="24"/>
        </w:rPr>
        <w:t xml:space="preserve"> attended</w:t>
      </w:r>
    </w:p>
    <w:p w14:paraId="2BE8C36B" w14:textId="77777777" w:rsidR="00346D47" w:rsidRDefault="00346D47">
      <w:pPr>
        <w:pStyle w:val="BodyText"/>
        <w:spacing w:before="75"/>
      </w:pPr>
    </w:p>
    <w:p w14:paraId="2BE8C36C" w14:textId="77777777" w:rsidR="00346D47" w:rsidRPr="00DA6017" w:rsidRDefault="00AA30F1">
      <w:pPr>
        <w:pStyle w:val="ListParagraph"/>
        <w:numPr>
          <w:ilvl w:val="1"/>
          <w:numId w:val="4"/>
        </w:numPr>
        <w:tabs>
          <w:tab w:val="left" w:pos="2259"/>
        </w:tabs>
        <w:ind w:left="2259" w:hanging="719"/>
        <w:jc w:val="left"/>
        <w:rPr>
          <w:sz w:val="24"/>
        </w:rPr>
      </w:pPr>
      <w:r>
        <w:rPr>
          <w:sz w:val="24"/>
        </w:rPr>
        <w:t>Certificates,</w:t>
      </w:r>
      <w:r>
        <w:rPr>
          <w:spacing w:val="-3"/>
          <w:sz w:val="24"/>
        </w:rPr>
        <w:t xml:space="preserve"> </w:t>
      </w:r>
      <w:r>
        <w:rPr>
          <w:sz w:val="24"/>
        </w:rPr>
        <w:t>designations,</w:t>
      </w:r>
      <w:r>
        <w:rPr>
          <w:spacing w:val="-3"/>
          <w:sz w:val="24"/>
        </w:rPr>
        <w:t xml:space="preserve"> </w:t>
      </w:r>
      <w:r>
        <w:rPr>
          <w:sz w:val="24"/>
        </w:rPr>
        <w:t>and/or</w:t>
      </w:r>
      <w:r>
        <w:rPr>
          <w:spacing w:val="-3"/>
          <w:sz w:val="24"/>
        </w:rPr>
        <w:t xml:space="preserve"> </w:t>
      </w:r>
      <w:r>
        <w:rPr>
          <w:sz w:val="24"/>
        </w:rPr>
        <w:t>licenses</w:t>
      </w:r>
      <w:r>
        <w:rPr>
          <w:spacing w:val="-2"/>
          <w:sz w:val="24"/>
        </w:rPr>
        <w:t xml:space="preserve"> earned</w:t>
      </w:r>
    </w:p>
    <w:p w14:paraId="70959595" w14:textId="77777777" w:rsidR="00DA6017" w:rsidRPr="00DA6017" w:rsidRDefault="00DA6017" w:rsidP="00DA6017">
      <w:pPr>
        <w:tabs>
          <w:tab w:val="left" w:pos="2259"/>
        </w:tabs>
        <w:rPr>
          <w:sz w:val="24"/>
        </w:rPr>
      </w:pPr>
    </w:p>
    <w:p w14:paraId="2BE8C36E" w14:textId="77777777" w:rsidR="00346D47" w:rsidRDefault="00AA30F1">
      <w:pPr>
        <w:pStyle w:val="ListParagraph"/>
        <w:numPr>
          <w:ilvl w:val="1"/>
          <w:numId w:val="4"/>
        </w:numPr>
        <w:tabs>
          <w:tab w:val="left" w:pos="2259"/>
        </w:tabs>
        <w:spacing w:before="79"/>
        <w:ind w:left="2259" w:hanging="719"/>
        <w:jc w:val="left"/>
        <w:rPr>
          <w:sz w:val="24"/>
        </w:rPr>
      </w:pPr>
      <w:r>
        <w:rPr>
          <w:sz w:val="24"/>
        </w:rPr>
        <w:t>Membership</w:t>
      </w:r>
      <w:r>
        <w:rPr>
          <w:spacing w:val="-2"/>
          <w:sz w:val="24"/>
        </w:rPr>
        <w:t xml:space="preserve"> </w:t>
      </w:r>
      <w:r>
        <w:rPr>
          <w:sz w:val="24"/>
        </w:rPr>
        <w:t>and</w:t>
      </w:r>
      <w:r>
        <w:rPr>
          <w:spacing w:val="-1"/>
          <w:sz w:val="24"/>
        </w:rPr>
        <w:t xml:space="preserve"> </w:t>
      </w:r>
      <w:r>
        <w:rPr>
          <w:sz w:val="24"/>
        </w:rPr>
        <w:t>contributions</w:t>
      </w:r>
      <w:r>
        <w:rPr>
          <w:spacing w:val="-2"/>
          <w:sz w:val="24"/>
        </w:rPr>
        <w:t xml:space="preserve"> </w:t>
      </w:r>
      <w:r>
        <w:rPr>
          <w:sz w:val="24"/>
        </w:rPr>
        <w:t>to</w:t>
      </w:r>
      <w:r>
        <w:rPr>
          <w:spacing w:val="-1"/>
          <w:sz w:val="24"/>
        </w:rPr>
        <w:t xml:space="preserve"> </w:t>
      </w:r>
      <w:r>
        <w:rPr>
          <w:sz w:val="24"/>
        </w:rPr>
        <w:t>other</w:t>
      </w:r>
      <w:r>
        <w:rPr>
          <w:spacing w:val="-2"/>
          <w:sz w:val="24"/>
        </w:rPr>
        <w:t xml:space="preserve"> organizations</w:t>
      </w:r>
    </w:p>
    <w:p w14:paraId="2BE8C36F" w14:textId="77777777" w:rsidR="00346D47" w:rsidRDefault="00346D47">
      <w:pPr>
        <w:pStyle w:val="BodyText"/>
        <w:spacing w:before="74"/>
      </w:pPr>
    </w:p>
    <w:p w14:paraId="2BE8C370" w14:textId="77777777" w:rsidR="00346D47" w:rsidRDefault="00AA30F1">
      <w:pPr>
        <w:pStyle w:val="ListParagraph"/>
        <w:numPr>
          <w:ilvl w:val="0"/>
          <w:numId w:val="4"/>
        </w:numPr>
        <w:tabs>
          <w:tab w:val="left" w:pos="1539"/>
        </w:tabs>
        <w:ind w:left="1539" w:hanging="719"/>
        <w:rPr>
          <w:sz w:val="24"/>
        </w:rPr>
      </w:pPr>
      <w:r>
        <w:rPr>
          <w:sz w:val="24"/>
        </w:rPr>
        <w:t>Award</w:t>
      </w:r>
      <w:r>
        <w:rPr>
          <w:spacing w:val="-3"/>
          <w:sz w:val="24"/>
        </w:rPr>
        <w:t xml:space="preserve"> </w:t>
      </w:r>
      <w:r>
        <w:rPr>
          <w:sz w:val="24"/>
        </w:rPr>
        <w:t>benefits</w:t>
      </w:r>
      <w:r>
        <w:rPr>
          <w:spacing w:val="-2"/>
          <w:sz w:val="24"/>
        </w:rPr>
        <w:t xml:space="preserve"> include:</w:t>
      </w:r>
    </w:p>
    <w:p w14:paraId="2BE8C371" w14:textId="77777777" w:rsidR="00346D47" w:rsidRDefault="00346D47">
      <w:pPr>
        <w:pStyle w:val="BodyText"/>
        <w:spacing w:before="75"/>
      </w:pPr>
    </w:p>
    <w:p w14:paraId="2BE8C372" w14:textId="77777777" w:rsidR="00346D47" w:rsidRDefault="00AA30F1">
      <w:pPr>
        <w:pStyle w:val="ListParagraph"/>
        <w:numPr>
          <w:ilvl w:val="1"/>
          <w:numId w:val="4"/>
        </w:numPr>
        <w:tabs>
          <w:tab w:val="left" w:pos="2258"/>
          <w:tab w:val="left" w:pos="2260"/>
        </w:tabs>
        <w:spacing w:line="276" w:lineRule="auto"/>
        <w:ind w:right="118" w:hanging="720"/>
        <w:jc w:val="both"/>
        <w:rPr>
          <w:sz w:val="24"/>
        </w:rPr>
      </w:pPr>
      <w:r>
        <w:rPr>
          <w:sz w:val="24"/>
        </w:rPr>
        <w:t>The recipient will receive a plaque, paid for from the Chapter’s general fund, with the inscription:</w:t>
      </w:r>
    </w:p>
    <w:p w14:paraId="2BE8C373" w14:textId="77777777" w:rsidR="00346D47" w:rsidRDefault="00346D47">
      <w:pPr>
        <w:pStyle w:val="BodyText"/>
        <w:spacing w:before="32"/>
      </w:pPr>
    </w:p>
    <w:p w14:paraId="2BE8C374" w14:textId="562EC0A0" w:rsidR="00346D47" w:rsidRDefault="00AA30F1">
      <w:pPr>
        <w:pStyle w:val="BodyText"/>
        <w:ind w:left="1418"/>
        <w:jc w:val="center"/>
      </w:pPr>
      <w:r>
        <w:t>“THE</w:t>
      </w:r>
      <w:r>
        <w:rPr>
          <w:spacing w:val="-5"/>
        </w:rPr>
        <w:t xml:space="preserve"> </w:t>
      </w:r>
      <w:r>
        <w:t>TENNESSEE</w:t>
      </w:r>
      <w:r>
        <w:rPr>
          <w:spacing w:val="-4"/>
        </w:rPr>
        <w:t xml:space="preserve"> </w:t>
      </w:r>
      <w:r>
        <w:rPr>
          <w:spacing w:val="-2"/>
        </w:rPr>
        <w:t>CHAPTER</w:t>
      </w:r>
    </w:p>
    <w:p w14:paraId="2BE8C375" w14:textId="77777777" w:rsidR="00346D47" w:rsidRDefault="00AA30F1">
      <w:pPr>
        <w:pStyle w:val="BodyText"/>
        <w:spacing w:before="41"/>
        <w:ind w:left="1417"/>
        <w:jc w:val="center"/>
      </w:pPr>
      <w:r>
        <w:rPr>
          <w:spacing w:val="-5"/>
        </w:rPr>
        <w:t>Of</w:t>
      </w:r>
    </w:p>
    <w:p w14:paraId="2BE8C376" w14:textId="77777777" w:rsidR="00346D47" w:rsidRDefault="00AA30F1">
      <w:pPr>
        <w:pStyle w:val="BodyText"/>
        <w:spacing w:before="41"/>
        <w:ind w:left="1702" w:right="285"/>
        <w:jc w:val="center"/>
      </w:pPr>
      <w:r>
        <w:lastRenderedPageBreak/>
        <w:t>THE</w:t>
      </w:r>
      <w:r>
        <w:rPr>
          <w:spacing w:val="-5"/>
        </w:rPr>
        <w:t xml:space="preserve"> </w:t>
      </w:r>
      <w:r>
        <w:t>INTERNATIONAL</w:t>
      </w:r>
      <w:r>
        <w:rPr>
          <w:spacing w:val="-5"/>
        </w:rPr>
        <w:t xml:space="preserve"> </w:t>
      </w:r>
      <w:r>
        <w:t>ASSOCIATION</w:t>
      </w:r>
      <w:r>
        <w:rPr>
          <w:spacing w:val="-6"/>
        </w:rPr>
        <w:t xml:space="preserve"> </w:t>
      </w:r>
      <w:r>
        <w:t>OF</w:t>
      </w:r>
      <w:r>
        <w:rPr>
          <w:spacing w:val="-6"/>
        </w:rPr>
        <w:t xml:space="preserve"> </w:t>
      </w:r>
      <w:r>
        <w:t>ASSESSING</w:t>
      </w:r>
      <w:r>
        <w:rPr>
          <w:spacing w:val="-5"/>
        </w:rPr>
        <w:t xml:space="preserve"> </w:t>
      </w:r>
      <w:r>
        <w:rPr>
          <w:spacing w:val="-2"/>
        </w:rPr>
        <w:t>OFFICERS</w:t>
      </w:r>
    </w:p>
    <w:p w14:paraId="2BE8C377" w14:textId="77777777" w:rsidR="00346D47" w:rsidRDefault="00346D47">
      <w:pPr>
        <w:pStyle w:val="BodyText"/>
        <w:spacing w:before="74"/>
      </w:pPr>
    </w:p>
    <w:p w14:paraId="2BE8C378" w14:textId="77777777" w:rsidR="00346D47" w:rsidRDefault="00AA30F1">
      <w:pPr>
        <w:pStyle w:val="BodyText"/>
        <w:spacing w:line="278" w:lineRule="auto"/>
        <w:ind w:left="4275" w:right="2856"/>
        <w:jc w:val="center"/>
      </w:pPr>
      <w:r>
        <w:t>Hereby</w:t>
      </w:r>
      <w:r>
        <w:rPr>
          <w:spacing w:val="-15"/>
        </w:rPr>
        <w:t xml:space="preserve"> </w:t>
      </w:r>
      <w:r>
        <w:t xml:space="preserve">Recognizes </w:t>
      </w:r>
      <w:r>
        <w:rPr>
          <w:spacing w:val="-2"/>
        </w:rPr>
        <w:t>(Name)</w:t>
      </w:r>
    </w:p>
    <w:p w14:paraId="2BE8C379" w14:textId="77777777" w:rsidR="00346D47" w:rsidRDefault="00AA30F1">
      <w:pPr>
        <w:pStyle w:val="BodyText"/>
        <w:spacing w:line="272" w:lineRule="exact"/>
        <w:ind w:left="1417"/>
        <w:jc w:val="center"/>
      </w:pPr>
      <w:r>
        <w:t>(year)</w:t>
      </w:r>
      <w:r>
        <w:rPr>
          <w:spacing w:val="-4"/>
        </w:rPr>
        <w:t xml:space="preserve"> </w:t>
      </w:r>
      <w:r>
        <w:t>Member</w:t>
      </w:r>
      <w:r>
        <w:rPr>
          <w:spacing w:val="-1"/>
        </w:rPr>
        <w:t xml:space="preserve"> </w:t>
      </w:r>
      <w:r>
        <w:t>of</w:t>
      </w:r>
      <w:r>
        <w:rPr>
          <w:spacing w:val="-2"/>
        </w:rPr>
        <w:t xml:space="preserve"> </w:t>
      </w:r>
      <w:r>
        <w:t>the</w:t>
      </w:r>
      <w:r>
        <w:rPr>
          <w:spacing w:val="-1"/>
        </w:rPr>
        <w:t xml:space="preserve"> </w:t>
      </w:r>
      <w:r>
        <w:rPr>
          <w:spacing w:val="-4"/>
        </w:rPr>
        <w:t>Year</w:t>
      </w:r>
    </w:p>
    <w:p w14:paraId="2BE8C37A" w14:textId="77777777" w:rsidR="00346D47" w:rsidRDefault="00346D47">
      <w:pPr>
        <w:pStyle w:val="BodyText"/>
        <w:spacing w:before="75"/>
      </w:pPr>
    </w:p>
    <w:p w14:paraId="2BE8C37B" w14:textId="77777777" w:rsidR="00346D47" w:rsidRDefault="00AA30F1">
      <w:pPr>
        <w:pStyle w:val="BodyText"/>
        <w:spacing w:line="276" w:lineRule="auto"/>
        <w:ind w:left="1707" w:right="285"/>
        <w:jc w:val="center"/>
      </w:pPr>
      <w:r>
        <w:t>In</w:t>
      </w:r>
      <w:r>
        <w:rPr>
          <w:spacing w:val="-1"/>
        </w:rPr>
        <w:t xml:space="preserve"> </w:t>
      </w:r>
      <w:r>
        <w:t>appreciation</w:t>
      </w:r>
      <w:r>
        <w:rPr>
          <w:spacing w:val="-3"/>
        </w:rPr>
        <w:t xml:space="preserve"> </w:t>
      </w:r>
      <w:r>
        <w:t>of</w:t>
      </w:r>
      <w:r>
        <w:rPr>
          <w:spacing w:val="-4"/>
        </w:rPr>
        <w:t xml:space="preserve"> </w:t>
      </w:r>
      <w:r>
        <w:t>(his</w:t>
      </w:r>
      <w:r>
        <w:rPr>
          <w:spacing w:val="-3"/>
        </w:rPr>
        <w:t xml:space="preserve"> </w:t>
      </w:r>
      <w:r>
        <w:t>or</w:t>
      </w:r>
      <w:r>
        <w:rPr>
          <w:spacing w:val="-2"/>
        </w:rPr>
        <w:t xml:space="preserve"> </w:t>
      </w:r>
      <w:r>
        <w:t>her)</w:t>
      </w:r>
      <w:r>
        <w:rPr>
          <w:spacing w:val="-4"/>
        </w:rPr>
        <w:t xml:space="preserve"> </w:t>
      </w:r>
      <w:r>
        <w:t>service</w:t>
      </w:r>
      <w:r>
        <w:rPr>
          <w:spacing w:val="-4"/>
        </w:rPr>
        <w:t xml:space="preserve"> </w:t>
      </w:r>
      <w:r>
        <w:t>to</w:t>
      </w:r>
      <w:r>
        <w:rPr>
          <w:spacing w:val="-3"/>
        </w:rPr>
        <w:t xml:space="preserve"> </w:t>
      </w:r>
      <w:r>
        <w:t>the</w:t>
      </w:r>
      <w:r>
        <w:rPr>
          <w:spacing w:val="-4"/>
        </w:rPr>
        <w:t xml:space="preserve"> </w:t>
      </w:r>
      <w:r>
        <w:t>Chapter</w:t>
      </w:r>
      <w:r>
        <w:rPr>
          <w:spacing w:val="-4"/>
        </w:rPr>
        <w:t xml:space="preserve"> </w:t>
      </w:r>
      <w:r>
        <w:t>and</w:t>
      </w:r>
      <w:r>
        <w:rPr>
          <w:spacing w:val="-3"/>
        </w:rPr>
        <w:t xml:space="preserve"> </w:t>
      </w:r>
      <w:r>
        <w:t>(his</w:t>
      </w:r>
      <w:r>
        <w:rPr>
          <w:spacing w:val="-3"/>
        </w:rPr>
        <w:t xml:space="preserve"> </w:t>
      </w:r>
      <w:r>
        <w:t>or</w:t>
      </w:r>
      <w:r>
        <w:rPr>
          <w:spacing w:val="-4"/>
        </w:rPr>
        <w:t xml:space="preserve"> </w:t>
      </w:r>
      <w:r>
        <w:t>her)</w:t>
      </w:r>
      <w:r>
        <w:rPr>
          <w:spacing w:val="-4"/>
        </w:rPr>
        <w:t xml:space="preserve"> </w:t>
      </w:r>
      <w:r>
        <w:t>dedication and accomplishments in the appraisal and assessment profession.”</w:t>
      </w:r>
    </w:p>
    <w:p w14:paraId="2BE8C37C" w14:textId="77777777" w:rsidR="00346D47" w:rsidRDefault="00346D47">
      <w:pPr>
        <w:pStyle w:val="BodyText"/>
        <w:spacing w:before="32"/>
      </w:pPr>
    </w:p>
    <w:p w14:paraId="2BE8C37D" w14:textId="77777777" w:rsidR="00346D47" w:rsidRDefault="00AA30F1">
      <w:pPr>
        <w:pStyle w:val="ListParagraph"/>
        <w:numPr>
          <w:ilvl w:val="1"/>
          <w:numId w:val="4"/>
        </w:numPr>
        <w:tabs>
          <w:tab w:val="left" w:pos="2258"/>
          <w:tab w:val="left" w:pos="2260"/>
        </w:tabs>
        <w:spacing w:line="276" w:lineRule="auto"/>
        <w:ind w:right="119" w:hanging="720"/>
        <w:jc w:val="both"/>
        <w:rPr>
          <w:sz w:val="24"/>
        </w:rPr>
      </w:pPr>
      <w:r>
        <w:rPr>
          <w:sz w:val="24"/>
        </w:rPr>
        <w:t>Chapter membership dues and annual meeting registration fees will be waived the year after the award is bestowed at an annual meeting.</w:t>
      </w:r>
    </w:p>
    <w:p w14:paraId="2BE8C37E" w14:textId="77777777" w:rsidR="00346D47" w:rsidRDefault="00346D47">
      <w:pPr>
        <w:pStyle w:val="BodyText"/>
        <w:spacing w:before="33"/>
      </w:pPr>
    </w:p>
    <w:p w14:paraId="2BE8C37F" w14:textId="77777777" w:rsidR="00346D47" w:rsidRDefault="00AA30F1">
      <w:pPr>
        <w:pStyle w:val="BodyText"/>
        <w:ind w:left="100"/>
      </w:pPr>
      <w:r>
        <w:t>Section</w:t>
      </w:r>
      <w:r>
        <w:rPr>
          <w:spacing w:val="-2"/>
        </w:rPr>
        <w:t xml:space="preserve"> </w:t>
      </w:r>
      <w:r>
        <w:t>7.2</w:t>
      </w:r>
      <w:r>
        <w:rPr>
          <w:spacing w:val="-1"/>
        </w:rPr>
        <w:t xml:space="preserve"> </w:t>
      </w:r>
      <w:r>
        <w:t>Ray</w:t>
      </w:r>
      <w:r>
        <w:rPr>
          <w:spacing w:val="-1"/>
        </w:rPr>
        <w:t xml:space="preserve"> </w:t>
      </w:r>
      <w:r>
        <w:t>D.</w:t>
      </w:r>
      <w:r>
        <w:rPr>
          <w:spacing w:val="-2"/>
        </w:rPr>
        <w:t xml:space="preserve"> </w:t>
      </w:r>
      <w:r>
        <w:t>Kennedy</w:t>
      </w:r>
      <w:r>
        <w:rPr>
          <w:spacing w:val="-1"/>
        </w:rPr>
        <w:t xml:space="preserve"> </w:t>
      </w:r>
      <w:r>
        <w:t>Achievement</w:t>
      </w:r>
      <w:r>
        <w:rPr>
          <w:spacing w:val="-1"/>
        </w:rPr>
        <w:t xml:space="preserve"> </w:t>
      </w:r>
      <w:r>
        <w:rPr>
          <w:spacing w:val="-4"/>
        </w:rPr>
        <w:t>Award</w:t>
      </w:r>
    </w:p>
    <w:p w14:paraId="2BE8C380" w14:textId="77777777" w:rsidR="00346D47" w:rsidRDefault="00346D47">
      <w:pPr>
        <w:pStyle w:val="BodyText"/>
        <w:spacing w:before="74"/>
      </w:pPr>
    </w:p>
    <w:p w14:paraId="2BE8C381" w14:textId="77777777" w:rsidR="00346D47" w:rsidRDefault="00AA30F1">
      <w:pPr>
        <w:pStyle w:val="BodyText"/>
        <w:spacing w:line="276" w:lineRule="auto"/>
        <w:ind w:left="820"/>
      </w:pPr>
      <w:r>
        <w:t>Each</w:t>
      </w:r>
      <w:r>
        <w:rPr>
          <w:spacing w:val="-15"/>
        </w:rPr>
        <w:t xml:space="preserve"> </w:t>
      </w:r>
      <w:r>
        <w:t>year</w:t>
      </w:r>
      <w:r>
        <w:rPr>
          <w:spacing w:val="-15"/>
        </w:rPr>
        <w:t xml:space="preserve"> </w:t>
      </w:r>
      <w:r>
        <w:t>there</w:t>
      </w:r>
      <w:r>
        <w:rPr>
          <w:spacing w:val="-15"/>
        </w:rPr>
        <w:t xml:space="preserve"> </w:t>
      </w:r>
      <w:r>
        <w:t>may</w:t>
      </w:r>
      <w:r>
        <w:rPr>
          <w:spacing w:val="-15"/>
        </w:rPr>
        <w:t xml:space="preserve"> </w:t>
      </w:r>
      <w:r>
        <w:t>be</w:t>
      </w:r>
      <w:r>
        <w:rPr>
          <w:spacing w:val="-15"/>
        </w:rPr>
        <w:t xml:space="preserve"> </w:t>
      </w:r>
      <w:r>
        <w:t>a</w:t>
      </w:r>
      <w:r>
        <w:rPr>
          <w:spacing w:val="-15"/>
        </w:rPr>
        <w:t xml:space="preserve"> </w:t>
      </w:r>
      <w:r>
        <w:t>recipient</w:t>
      </w:r>
      <w:r>
        <w:rPr>
          <w:spacing w:val="-15"/>
        </w:rPr>
        <w:t xml:space="preserve"> </w:t>
      </w:r>
      <w:r>
        <w:t>of</w:t>
      </w:r>
      <w:r>
        <w:rPr>
          <w:spacing w:val="-15"/>
        </w:rPr>
        <w:t xml:space="preserve"> </w:t>
      </w:r>
      <w:r>
        <w:t>the</w:t>
      </w:r>
      <w:r>
        <w:rPr>
          <w:spacing w:val="-15"/>
        </w:rPr>
        <w:t xml:space="preserve"> </w:t>
      </w:r>
      <w:r>
        <w:t>“Ray</w:t>
      </w:r>
      <w:r>
        <w:rPr>
          <w:spacing w:val="-15"/>
        </w:rPr>
        <w:t xml:space="preserve"> </w:t>
      </w:r>
      <w:r>
        <w:t>D.</w:t>
      </w:r>
      <w:r>
        <w:rPr>
          <w:spacing w:val="-13"/>
        </w:rPr>
        <w:t xml:space="preserve"> </w:t>
      </w:r>
      <w:r>
        <w:t>Kennedy</w:t>
      </w:r>
      <w:r>
        <w:rPr>
          <w:spacing w:val="-14"/>
        </w:rPr>
        <w:t xml:space="preserve"> </w:t>
      </w:r>
      <w:r>
        <w:t>Award,”</w:t>
      </w:r>
      <w:r>
        <w:rPr>
          <w:spacing w:val="-15"/>
        </w:rPr>
        <w:t xml:space="preserve"> </w:t>
      </w:r>
      <w:r>
        <w:t>to</w:t>
      </w:r>
      <w:r>
        <w:rPr>
          <w:spacing w:val="-15"/>
        </w:rPr>
        <w:t xml:space="preserve"> </w:t>
      </w:r>
      <w:r>
        <w:t>recognize</w:t>
      </w:r>
      <w:r>
        <w:rPr>
          <w:spacing w:val="-15"/>
        </w:rPr>
        <w:t xml:space="preserve"> </w:t>
      </w:r>
      <w:r>
        <w:t>a</w:t>
      </w:r>
      <w:r>
        <w:rPr>
          <w:spacing w:val="-15"/>
        </w:rPr>
        <w:t xml:space="preserve"> </w:t>
      </w:r>
      <w:r>
        <w:t>member of</w:t>
      </w:r>
      <w:r>
        <w:rPr>
          <w:spacing w:val="-7"/>
        </w:rPr>
        <w:t xml:space="preserve"> </w:t>
      </w:r>
      <w:r>
        <w:t>the</w:t>
      </w:r>
      <w:r>
        <w:rPr>
          <w:spacing w:val="-7"/>
        </w:rPr>
        <w:t xml:space="preserve"> </w:t>
      </w:r>
      <w:r>
        <w:t>TIAAO</w:t>
      </w:r>
      <w:r>
        <w:rPr>
          <w:spacing w:val="-6"/>
        </w:rPr>
        <w:t xml:space="preserve"> </w:t>
      </w:r>
      <w:r>
        <w:t>for</w:t>
      </w:r>
      <w:r>
        <w:rPr>
          <w:spacing w:val="-7"/>
        </w:rPr>
        <w:t xml:space="preserve"> </w:t>
      </w:r>
      <w:r>
        <w:t>outstanding</w:t>
      </w:r>
      <w:r>
        <w:rPr>
          <w:spacing w:val="-6"/>
        </w:rPr>
        <w:t xml:space="preserve"> </w:t>
      </w:r>
      <w:r>
        <w:t>work</w:t>
      </w:r>
      <w:r>
        <w:rPr>
          <w:spacing w:val="-5"/>
        </w:rPr>
        <w:t xml:space="preserve"> </w:t>
      </w:r>
      <w:r>
        <w:t>as</w:t>
      </w:r>
      <w:r>
        <w:rPr>
          <w:spacing w:val="-6"/>
        </w:rPr>
        <w:t xml:space="preserve"> </w:t>
      </w:r>
      <w:r>
        <w:t>a</w:t>
      </w:r>
      <w:r>
        <w:rPr>
          <w:spacing w:val="-4"/>
        </w:rPr>
        <w:t xml:space="preserve"> </w:t>
      </w:r>
      <w:r>
        <w:t>member</w:t>
      </w:r>
      <w:r>
        <w:rPr>
          <w:spacing w:val="-7"/>
        </w:rPr>
        <w:t xml:space="preserve"> </w:t>
      </w:r>
      <w:r>
        <w:t>of</w:t>
      </w:r>
      <w:r>
        <w:rPr>
          <w:spacing w:val="-7"/>
        </w:rPr>
        <w:t xml:space="preserve"> </w:t>
      </w:r>
      <w:r>
        <w:t>the</w:t>
      </w:r>
      <w:r>
        <w:rPr>
          <w:spacing w:val="-4"/>
        </w:rPr>
        <w:t xml:space="preserve"> </w:t>
      </w:r>
      <w:r>
        <w:t>IAAO</w:t>
      </w:r>
      <w:r>
        <w:rPr>
          <w:spacing w:val="-7"/>
        </w:rPr>
        <w:t xml:space="preserve"> </w:t>
      </w:r>
      <w:r>
        <w:t>and</w:t>
      </w:r>
      <w:r>
        <w:rPr>
          <w:spacing w:val="-6"/>
        </w:rPr>
        <w:t xml:space="preserve"> </w:t>
      </w:r>
      <w:r>
        <w:t>the</w:t>
      </w:r>
      <w:r>
        <w:rPr>
          <w:spacing w:val="-6"/>
        </w:rPr>
        <w:t xml:space="preserve"> </w:t>
      </w:r>
      <w:r>
        <w:t>TIAAO,</w:t>
      </w:r>
      <w:r>
        <w:rPr>
          <w:spacing w:val="-6"/>
        </w:rPr>
        <w:t xml:space="preserve"> </w:t>
      </w:r>
      <w:r>
        <w:t>as</w:t>
      </w:r>
      <w:r>
        <w:rPr>
          <w:spacing w:val="-5"/>
        </w:rPr>
        <w:t xml:space="preserve"> </w:t>
      </w:r>
      <w:r>
        <w:rPr>
          <w:spacing w:val="-2"/>
        </w:rPr>
        <w:t>follows:</w:t>
      </w:r>
    </w:p>
    <w:p w14:paraId="2BE8C382" w14:textId="77777777" w:rsidR="00346D47" w:rsidRDefault="00346D47">
      <w:pPr>
        <w:pStyle w:val="BodyText"/>
        <w:spacing w:before="32"/>
      </w:pPr>
    </w:p>
    <w:p w14:paraId="2BE8C383" w14:textId="77777777" w:rsidR="00346D47" w:rsidRDefault="00AA30F1">
      <w:pPr>
        <w:pStyle w:val="ListParagraph"/>
        <w:numPr>
          <w:ilvl w:val="0"/>
          <w:numId w:val="3"/>
        </w:numPr>
        <w:tabs>
          <w:tab w:val="left" w:pos="1539"/>
        </w:tabs>
        <w:spacing w:before="1"/>
        <w:ind w:left="1539" w:hanging="719"/>
        <w:rPr>
          <w:sz w:val="24"/>
        </w:rPr>
      </w:pPr>
      <w:r>
        <w:rPr>
          <w:sz w:val="24"/>
        </w:rPr>
        <w:t>By</w:t>
      </w:r>
      <w:r>
        <w:rPr>
          <w:spacing w:val="-3"/>
          <w:sz w:val="24"/>
        </w:rPr>
        <w:t xml:space="preserve"> </w:t>
      </w:r>
      <w:r>
        <w:rPr>
          <w:sz w:val="24"/>
        </w:rPr>
        <w:t>the</w:t>
      </w:r>
      <w:r>
        <w:rPr>
          <w:spacing w:val="-2"/>
          <w:sz w:val="24"/>
        </w:rPr>
        <w:t xml:space="preserve"> </w:t>
      </w:r>
      <w:r>
        <w:rPr>
          <w:sz w:val="24"/>
        </w:rPr>
        <w:t>last</w:t>
      </w:r>
      <w:r>
        <w:rPr>
          <w:spacing w:val="-1"/>
          <w:sz w:val="24"/>
        </w:rPr>
        <w:t xml:space="preserve"> </w:t>
      </w:r>
      <w:r>
        <w:rPr>
          <w:sz w:val="24"/>
        </w:rPr>
        <w:t>day</w:t>
      </w:r>
      <w:r>
        <w:rPr>
          <w:spacing w:val="-1"/>
          <w:sz w:val="24"/>
        </w:rPr>
        <w:t xml:space="preserve"> </w:t>
      </w:r>
      <w:r>
        <w:rPr>
          <w:sz w:val="24"/>
        </w:rPr>
        <w:t>of</w:t>
      </w:r>
      <w:r>
        <w:rPr>
          <w:spacing w:val="-2"/>
          <w:sz w:val="24"/>
        </w:rPr>
        <w:t xml:space="preserve"> </w:t>
      </w:r>
      <w:r>
        <w:rPr>
          <w:sz w:val="24"/>
        </w:rPr>
        <w:t>February,</w:t>
      </w:r>
      <w:r>
        <w:rPr>
          <w:spacing w:val="-1"/>
          <w:sz w:val="24"/>
        </w:rPr>
        <w:t xml:space="preserve"> </w:t>
      </w:r>
      <w:r>
        <w:rPr>
          <w:sz w:val="24"/>
        </w:rPr>
        <w:t>the</w:t>
      </w:r>
      <w:r>
        <w:rPr>
          <w:spacing w:val="-2"/>
          <w:sz w:val="24"/>
        </w:rPr>
        <w:t xml:space="preserve"> </w:t>
      </w:r>
      <w:r>
        <w:rPr>
          <w:sz w:val="24"/>
        </w:rPr>
        <w:t>Awards</w:t>
      </w:r>
      <w:r>
        <w:rPr>
          <w:spacing w:val="-1"/>
          <w:sz w:val="24"/>
        </w:rPr>
        <w:t xml:space="preserve"> </w:t>
      </w:r>
      <w:r>
        <w:rPr>
          <w:sz w:val="24"/>
        </w:rPr>
        <w:t>Committee</w:t>
      </w:r>
      <w:r>
        <w:rPr>
          <w:spacing w:val="-2"/>
          <w:sz w:val="24"/>
        </w:rPr>
        <w:t xml:space="preserve"> </w:t>
      </w:r>
      <w:r>
        <w:rPr>
          <w:sz w:val="24"/>
        </w:rPr>
        <w:t>Chair</w:t>
      </w:r>
      <w:r>
        <w:rPr>
          <w:spacing w:val="-1"/>
          <w:sz w:val="24"/>
        </w:rPr>
        <w:t xml:space="preserve"> </w:t>
      </w:r>
      <w:r>
        <w:rPr>
          <w:spacing w:val="-2"/>
          <w:sz w:val="24"/>
        </w:rPr>
        <w:t>shall:</w:t>
      </w:r>
    </w:p>
    <w:p w14:paraId="2BE8C384" w14:textId="77777777" w:rsidR="00346D47" w:rsidRDefault="00346D47">
      <w:pPr>
        <w:pStyle w:val="BodyText"/>
        <w:spacing w:before="74"/>
      </w:pPr>
    </w:p>
    <w:p w14:paraId="2BE8C385" w14:textId="77777777" w:rsidR="00346D47" w:rsidRDefault="00AA30F1">
      <w:pPr>
        <w:pStyle w:val="ListParagraph"/>
        <w:numPr>
          <w:ilvl w:val="1"/>
          <w:numId w:val="3"/>
        </w:numPr>
        <w:tabs>
          <w:tab w:val="left" w:pos="2258"/>
          <w:tab w:val="left" w:pos="2260"/>
        </w:tabs>
        <w:spacing w:line="276" w:lineRule="auto"/>
        <w:ind w:right="119"/>
        <w:jc w:val="both"/>
        <w:rPr>
          <w:sz w:val="24"/>
        </w:rPr>
      </w:pPr>
      <w:r>
        <w:rPr>
          <w:sz w:val="24"/>
        </w:rPr>
        <w:t>Inform</w:t>
      </w:r>
      <w:r>
        <w:rPr>
          <w:spacing w:val="-13"/>
          <w:sz w:val="24"/>
        </w:rPr>
        <w:t xml:space="preserve"> </w:t>
      </w:r>
      <w:r>
        <w:rPr>
          <w:sz w:val="24"/>
        </w:rPr>
        <w:t>the</w:t>
      </w:r>
      <w:r>
        <w:rPr>
          <w:spacing w:val="-12"/>
          <w:sz w:val="24"/>
        </w:rPr>
        <w:t xml:space="preserve"> </w:t>
      </w:r>
      <w:r>
        <w:rPr>
          <w:sz w:val="24"/>
        </w:rPr>
        <w:t>committee</w:t>
      </w:r>
      <w:r>
        <w:rPr>
          <w:spacing w:val="-14"/>
          <w:sz w:val="24"/>
        </w:rPr>
        <w:t xml:space="preserve"> </w:t>
      </w:r>
      <w:r>
        <w:rPr>
          <w:sz w:val="24"/>
        </w:rPr>
        <w:t>members</w:t>
      </w:r>
      <w:r>
        <w:rPr>
          <w:spacing w:val="-13"/>
          <w:sz w:val="24"/>
        </w:rPr>
        <w:t xml:space="preserve"> </w:t>
      </w:r>
      <w:r>
        <w:rPr>
          <w:sz w:val="24"/>
        </w:rPr>
        <w:t>by</w:t>
      </w:r>
      <w:r>
        <w:rPr>
          <w:spacing w:val="-13"/>
          <w:sz w:val="24"/>
        </w:rPr>
        <w:t xml:space="preserve"> </w:t>
      </w:r>
      <w:r>
        <w:rPr>
          <w:sz w:val="24"/>
        </w:rPr>
        <w:t>email</w:t>
      </w:r>
      <w:r>
        <w:rPr>
          <w:spacing w:val="-13"/>
          <w:sz w:val="24"/>
        </w:rPr>
        <w:t xml:space="preserve"> </w:t>
      </w:r>
      <w:r>
        <w:rPr>
          <w:sz w:val="24"/>
        </w:rPr>
        <w:t>that</w:t>
      </w:r>
      <w:r>
        <w:rPr>
          <w:spacing w:val="-13"/>
          <w:sz w:val="24"/>
        </w:rPr>
        <w:t xml:space="preserve"> </w:t>
      </w:r>
      <w:r>
        <w:rPr>
          <w:sz w:val="24"/>
        </w:rPr>
        <w:t>the</w:t>
      </w:r>
      <w:r>
        <w:rPr>
          <w:spacing w:val="-14"/>
          <w:sz w:val="24"/>
        </w:rPr>
        <w:t xml:space="preserve"> </w:t>
      </w:r>
      <w:r>
        <w:rPr>
          <w:sz w:val="24"/>
        </w:rPr>
        <w:t>nominating</w:t>
      </w:r>
      <w:r>
        <w:rPr>
          <w:spacing w:val="-13"/>
          <w:sz w:val="24"/>
        </w:rPr>
        <w:t xml:space="preserve"> </w:t>
      </w:r>
      <w:r>
        <w:rPr>
          <w:sz w:val="24"/>
        </w:rPr>
        <w:t>period</w:t>
      </w:r>
      <w:r>
        <w:rPr>
          <w:spacing w:val="-13"/>
          <w:sz w:val="24"/>
        </w:rPr>
        <w:t xml:space="preserve"> </w:t>
      </w:r>
      <w:r>
        <w:rPr>
          <w:sz w:val="24"/>
        </w:rPr>
        <w:t>for</w:t>
      </w:r>
      <w:r>
        <w:rPr>
          <w:spacing w:val="-11"/>
          <w:sz w:val="24"/>
        </w:rPr>
        <w:t xml:space="preserve"> </w:t>
      </w:r>
      <w:r>
        <w:rPr>
          <w:sz w:val="24"/>
        </w:rPr>
        <w:t>The Ray D. Kennedy Achievement Award is open until April 15.</w:t>
      </w:r>
    </w:p>
    <w:p w14:paraId="2BE8C386" w14:textId="77777777" w:rsidR="00346D47" w:rsidRDefault="00346D47">
      <w:pPr>
        <w:pStyle w:val="BodyText"/>
        <w:spacing w:before="32"/>
      </w:pPr>
    </w:p>
    <w:p w14:paraId="2BE8C387" w14:textId="77777777" w:rsidR="00346D47" w:rsidRDefault="00AA30F1">
      <w:pPr>
        <w:pStyle w:val="ListParagraph"/>
        <w:numPr>
          <w:ilvl w:val="1"/>
          <w:numId w:val="3"/>
        </w:numPr>
        <w:tabs>
          <w:tab w:val="left" w:pos="2258"/>
          <w:tab w:val="left" w:pos="2260"/>
        </w:tabs>
        <w:spacing w:before="1" w:line="276" w:lineRule="auto"/>
        <w:ind w:right="116" w:hanging="720"/>
        <w:jc w:val="both"/>
        <w:rPr>
          <w:sz w:val="24"/>
        </w:rPr>
      </w:pPr>
      <w:r>
        <w:rPr>
          <w:sz w:val="24"/>
        </w:rPr>
        <w:t>Provide the committee members instructions to make a nomination, including</w:t>
      </w:r>
      <w:r>
        <w:rPr>
          <w:spacing w:val="-11"/>
          <w:sz w:val="24"/>
        </w:rPr>
        <w:t xml:space="preserve"> </w:t>
      </w:r>
      <w:r>
        <w:rPr>
          <w:sz w:val="24"/>
        </w:rPr>
        <w:t>any</w:t>
      </w:r>
      <w:r>
        <w:rPr>
          <w:spacing w:val="-11"/>
          <w:sz w:val="24"/>
        </w:rPr>
        <w:t xml:space="preserve"> </w:t>
      </w:r>
      <w:r>
        <w:rPr>
          <w:sz w:val="24"/>
        </w:rPr>
        <w:t>necessary</w:t>
      </w:r>
      <w:r>
        <w:rPr>
          <w:spacing w:val="-8"/>
          <w:sz w:val="24"/>
        </w:rPr>
        <w:t xml:space="preserve"> </w:t>
      </w:r>
      <w:r>
        <w:rPr>
          <w:sz w:val="24"/>
        </w:rPr>
        <w:t>information</w:t>
      </w:r>
      <w:r>
        <w:rPr>
          <w:spacing w:val="-11"/>
          <w:sz w:val="24"/>
        </w:rPr>
        <w:t xml:space="preserve"> </w:t>
      </w:r>
      <w:r>
        <w:rPr>
          <w:sz w:val="24"/>
        </w:rPr>
        <w:t>regarding</w:t>
      </w:r>
      <w:r>
        <w:rPr>
          <w:spacing w:val="-8"/>
          <w:sz w:val="24"/>
        </w:rPr>
        <w:t xml:space="preserve"> </w:t>
      </w:r>
      <w:r>
        <w:rPr>
          <w:sz w:val="24"/>
        </w:rPr>
        <w:t>a</w:t>
      </w:r>
      <w:r>
        <w:rPr>
          <w:spacing w:val="-12"/>
          <w:sz w:val="24"/>
        </w:rPr>
        <w:t xml:space="preserve"> </w:t>
      </w:r>
      <w:r>
        <w:rPr>
          <w:sz w:val="24"/>
        </w:rPr>
        <w:t>nominee,</w:t>
      </w:r>
      <w:r>
        <w:rPr>
          <w:spacing w:val="-11"/>
          <w:sz w:val="24"/>
        </w:rPr>
        <w:t xml:space="preserve"> </w:t>
      </w:r>
      <w:r>
        <w:rPr>
          <w:sz w:val="24"/>
        </w:rPr>
        <w:t>form(s)</w:t>
      </w:r>
      <w:r>
        <w:rPr>
          <w:spacing w:val="-11"/>
          <w:sz w:val="24"/>
        </w:rPr>
        <w:t xml:space="preserve"> </w:t>
      </w:r>
      <w:r>
        <w:rPr>
          <w:sz w:val="24"/>
        </w:rPr>
        <w:t>to</w:t>
      </w:r>
      <w:r>
        <w:rPr>
          <w:spacing w:val="-11"/>
          <w:sz w:val="24"/>
        </w:rPr>
        <w:t xml:space="preserve"> </w:t>
      </w:r>
      <w:r>
        <w:rPr>
          <w:sz w:val="24"/>
        </w:rPr>
        <w:t>use,</w:t>
      </w:r>
      <w:r>
        <w:rPr>
          <w:spacing w:val="-8"/>
          <w:sz w:val="24"/>
        </w:rPr>
        <w:t xml:space="preserve"> </w:t>
      </w:r>
      <w:r>
        <w:rPr>
          <w:sz w:val="24"/>
        </w:rPr>
        <w:t>if any, and a submittal email address.</w:t>
      </w:r>
    </w:p>
    <w:p w14:paraId="2BE8C388" w14:textId="77777777" w:rsidR="00346D47" w:rsidRDefault="00346D47">
      <w:pPr>
        <w:pStyle w:val="BodyText"/>
        <w:spacing w:before="34"/>
      </w:pPr>
    </w:p>
    <w:p w14:paraId="2BE8C389" w14:textId="77777777" w:rsidR="00346D47" w:rsidRDefault="00AA30F1">
      <w:pPr>
        <w:pStyle w:val="ListParagraph"/>
        <w:numPr>
          <w:ilvl w:val="0"/>
          <w:numId w:val="3"/>
        </w:numPr>
        <w:tabs>
          <w:tab w:val="left" w:pos="1538"/>
          <w:tab w:val="left" w:pos="1540"/>
        </w:tabs>
        <w:spacing w:line="276" w:lineRule="auto"/>
        <w:ind w:right="115"/>
        <w:jc w:val="both"/>
        <w:rPr>
          <w:sz w:val="24"/>
        </w:rPr>
      </w:pPr>
      <w:r>
        <w:rPr>
          <w:sz w:val="24"/>
        </w:rPr>
        <w:t>The Chair of the Awards Committee shall compile the information submitted on behalf of nominees, and forward same to committee members by April 30.</w:t>
      </w:r>
    </w:p>
    <w:p w14:paraId="2BE8C38A" w14:textId="77777777" w:rsidR="00346D47" w:rsidRDefault="00346D47">
      <w:pPr>
        <w:pStyle w:val="BodyText"/>
        <w:spacing w:before="32"/>
      </w:pPr>
    </w:p>
    <w:p w14:paraId="2BE8C38B" w14:textId="77777777" w:rsidR="00346D47" w:rsidRDefault="00AA30F1">
      <w:pPr>
        <w:pStyle w:val="ListParagraph"/>
        <w:numPr>
          <w:ilvl w:val="0"/>
          <w:numId w:val="3"/>
        </w:numPr>
        <w:tabs>
          <w:tab w:val="left" w:pos="1540"/>
        </w:tabs>
        <w:spacing w:line="276" w:lineRule="auto"/>
        <w:ind w:right="117"/>
        <w:jc w:val="both"/>
        <w:rPr>
          <w:sz w:val="24"/>
        </w:rPr>
      </w:pPr>
      <w:proofErr w:type="gramStart"/>
      <w:r>
        <w:rPr>
          <w:sz w:val="24"/>
        </w:rPr>
        <w:t>In the event that</w:t>
      </w:r>
      <w:proofErr w:type="gramEnd"/>
      <w:r>
        <w:rPr>
          <w:sz w:val="24"/>
        </w:rPr>
        <w:t xml:space="preserve"> no viable nominations are </w:t>
      </w:r>
      <w:proofErr w:type="gramStart"/>
      <w:r>
        <w:rPr>
          <w:sz w:val="24"/>
        </w:rPr>
        <w:t>timely made</w:t>
      </w:r>
      <w:proofErr w:type="gramEnd"/>
      <w:r>
        <w:rPr>
          <w:sz w:val="24"/>
        </w:rPr>
        <w:t>, the Chair of the Awards Committee shall notify the Chapter Officers that there will be no recipient of the Ray D. Kennedy Achievement Award for that year.</w:t>
      </w:r>
    </w:p>
    <w:p w14:paraId="5379BD05" w14:textId="77777777" w:rsidR="00446815" w:rsidRPr="00446815" w:rsidRDefault="00446815" w:rsidP="00446815">
      <w:pPr>
        <w:tabs>
          <w:tab w:val="left" w:pos="1540"/>
        </w:tabs>
        <w:spacing w:line="276" w:lineRule="auto"/>
        <w:ind w:right="117"/>
        <w:jc w:val="both"/>
        <w:rPr>
          <w:sz w:val="24"/>
        </w:rPr>
      </w:pPr>
    </w:p>
    <w:p w14:paraId="2BE8C38D" w14:textId="77777777" w:rsidR="00346D47" w:rsidRDefault="00AA30F1">
      <w:pPr>
        <w:pStyle w:val="ListParagraph"/>
        <w:numPr>
          <w:ilvl w:val="0"/>
          <w:numId w:val="3"/>
        </w:numPr>
        <w:tabs>
          <w:tab w:val="left" w:pos="1539"/>
        </w:tabs>
        <w:spacing w:before="68"/>
        <w:ind w:left="1539" w:hanging="719"/>
        <w:rPr>
          <w:sz w:val="24"/>
        </w:rPr>
      </w:pPr>
      <w:r>
        <w:rPr>
          <w:sz w:val="24"/>
        </w:rPr>
        <w:t>Requirements</w:t>
      </w:r>
      <w:r>
        <w:rPr>
          <w:spacing w:val="-4"/>
          <w:sz w:val="24"/>
        </w:rPr>
        <w:t xml:space="preserve"> </w:t>
      </w:r>
      <w:r>
        <w:rPr>
          <w:spacing w:val="-2"/>
          <w:sz w:val="24"/>
        </w:rPr>
        <w:t>include:</w:t>
      </w:r>
    </w:p>
    <w:p w14:paraId="2BE8C38E" w14:textId="77777777" w:rsidR="00346D47" w:rsidRDefault="00346D47">
      <w:pPr>
        <w:pStyle w:val="BodyText"/>
        <w:spacing w:before="75"/>
      </w:pPr>
    </w:p>
    <w:p w14:paraId="2BE8C38F" w14:textId="77777777" w:rsidR="00346D47" w:rsidRDefault="00AA30F1">
      <w:pPr>
        <w:pStyle w:val="ListParagraph"/>
        <w:numPr>
          <w:ilvl w:val="1"/>
          <w:numId w:val="3"/>
        </w:numPr>
        <w:tabs>
          <w:tab w:val="left" w:pos="2260"/>
        </w:tabs>
        <w:spacing w:line="276" w:lineRule="auto"/>
        <w:ind w:right="119" w:hanging="720"/>
        <w:jc w:val="left"/>
        <w:rPr>
          <w:sz w:val="24"/>
        </w:rPr>
      </w:pPr>
      <w:r>
        <w:rPr>
          <w:sz w:val="24"/>
        </w:rPr>
        <w:t>Must be a member in good standing of the IAAO and the TIAAO for the full calendar year of nomination.</w:t>
      </w:r>
    </w:p>
    <w:p w14:paraId="2BE8C390" w14:textId="77777777" w:rsidR="00346D47" w:rsidRDefault="00346D47">
      <w:pPr>
        <w:pStyle w:val="BodyText"/>
        <w:spacing w:before="32"/>
      </w:pPr>
    </w:p>
    <w:p w14:paraId="2BE8C391" w14:textId="77777777" w:rsidR="00346D47" w:rsidRDefault="00AA30F1">
      <w:pPr>
        <w:pStyle w:val="ListParagraph"/>
        <w:numPr>
          <w:ilvl w:val="1"/>
          <w:numId w:val="3"/>
        </w:numPr>
        <w:tabs>
          <w:tab w:val="left" w:pos="2259"/>
        </w:tabs>
        <w:ind w:left="2259" w:hanging="719"/>
        <w:jc w:val="left"/>
        <w:rPr>
          <w:sz w:val="24"/>
        </w:rPr>
      </w:pPr>
      <w:r>
        <w:rPr>
          <w:sz w:val="24"/>
        </w:rPr>
        <w:t>Must</w:t>
      </w:r>
      <w:r>
        <w:rPr>
          <w:spacing w:val="-2"/>
          <w:sz w:val="24"/>
        </w:rPr>
        <w:t xml:space="preserve"> </w:t>
      </w:r>
      <w:r>
        <w:rPr>
          <w:sz w:val="24"/>
        </w:rPr>
        <w:t>hold</w:t>
      </w:r>
      <w:r>
        <w:rPr>
          <w:spacing w:val="-2"/>
          <w:sz w:val="24"/>
        </w:rPr>
        <w:t xml:space="preserve"> </w:t>
      </w:r>
      <w:r>
        <w:rPr>
          <w:sz w:val="24"/>
        </w:rPr>
        <w:t>an</w:t>
      </w:r>
      <w:r>
        <w:rPr>
          <w:spacing w:val="-1"/>
          <w:sz w:val="24"/>
        </w:rPr>
        <w:t xml:space="preserve"> </w:t>
      </w:r>
      <w:r>
        <w:rPr>
          <w:sz w:val="24"/>
        </w:rPr>
        <w:t>IAAO</w:t>
      </w:r>
      <w:r>
        <w:rPr>
          <w:spacing w:val="-2"/>
          <w:sz w:val="24"/>
        </w:rPr>
        <w:t xml:space="preserve"> designation.</w:t>
      </w:r>
    </w:p>
    <w:p w14:paraId="2BE8C392" w14:textId="77777777" w:rsidR="00346D47" w:rsidRDefault="00346D47">
      <w:pPr>
        <w:pStyle w:val="BodyText"/>
        <w:spacing w:before="75"/>
      </w:pPr>
    </w:p>
    <w:p w14:paraId="2BE8C393" w14:textId="77777777" w:rsidR="00346D47" w:rsidRDefault="00AA30F1">
      <w:pPr>
        <w:pStyle w:val="ListParagraph"/>
        <w:numPr>
          <w:ilvl w:val="1"/>
          <w:numId w:val="3"/>
        </w:numPr>
        <w:tabs>
          <w:tab w:val="left" w:pos="2259"/>
        </w:tabs>
        <w:ind w:left="2259" w:hanging="719"/>
        <w:jc w:val="left"/>
        <w:rPr>
          <w:sz w:val="24"/>
        </w:rPr>
      </w:pPr>
      <w:r>
        <w:rPr>
          <w:sz w:val="24"/>
        </w:rPr>
        <w:t>Must</w:t>
      </w:r>
      <w:r>
        <w:rPr>
          <w:spacing w:val="-3"/>
          <w:sz w:val="24"/>
        </w:rPr>
        <w:t xml:space="preserve"> </w:t>
      </w:r>
      <w:r>
        <w:rPr>
          <w:sz w:val="24"/>
        </w:rPr>
        <w:t>not</w:t>
      </w:r>
      <w:r>
        <w:rPr>
          <w:spacing w:val="-1"/>
          <w:sz w:val="24"/>
        </w:rPr>
        <w:t xml:space="preserve"> </w:t>
      </w:r>
      <w:r>
        <w:rPr>
          <w:sz w:val="24"/>
        </w:rPr>
        <w:t>have</w:t>
      </w:r>
      <w:r>
        <w:rPr>
          <w:spacing w:val="-1"/>
          <w:sz w:val="24"/>
        </w:rPr>
        <w:t xml:space="preserve"> </w:t>
      </w:r>
      <w:r>
        <w:rPr>
          <w:sz w:val="24"/>
        </w:rPr>
        <w:t>been</w:t>
      </w:r>
      <w:r>
        <w:rPr>
          <w:spacing w:val="-1"/>
          <w:sz w:val="24"/>
        </w:rPr>
        <w:t xml:space="preserve"> </w:t>
      </w:r>
      <w:r>
        <w:rPr>
          <w:sz w:val="24"/>
        </w:rPr>
        <w:t>a</w:t>
      </w:r>
      <w:r>
        <w:rPr>
          <w:spacing w:val="-1"/>
          <w:sz w:val="24"/>
        </w:rPr>
        <w:t xml:space="preserve"> </w:t>
      </w:r>
      <w:r>
        <w:rPr>
          <w:sz w:val="24"/>
        </w:rPr>
        <w:t>prior</w:t>
      </w:r>
      <w:r>
        <w:rPr>
          <w:spacing w:val="-2"/>
          <w:sz w:val="24"/>
        </w:rPr>
        <w:t xml:space="preserve"> </w:t>
      </w:r>
      <w:r>
        <w:rPr>
          <w:sz w:val="24"/>
        </w:rPr>
        <w:t>recipient of</w:t>
      </w:r>
      <w:r>
        <w:rPr>
          <w:spacing w:val="-2"/>
          <w:sz w:val="24"/>
        </w:rPr>
        <w:t xml:space="preserve"> </w:t>
      </w:r>
      <w:r>
        <w:rPr>
          <w:sz w:val="24"/>
        </w:rPr>
        <w:t>the</w:t>
      </w:r>
      <w:r>
        <w:rPr>
          <w:spacing w:val="-1"/>
          <w:sz w:val="24"/>
        </w:rPr>
        <w:t xml:space="preserve"> </w:t>
      </w:r>
      <w:r>
        <w:rPr>
          <w:spacing w:val="-2"/>
          <w:sz w:val="24"/>
        </w:rPr>
        <w:t>award.</w:t>
      </w:r>
    </w:p>
    <w:p w14:paraId="2BE8C394" w14:textId="77777777" w:rsidR="00346D47" w:rsidRDefault="00346D47">
      <w:pPr>
        <w:pStyle w:val="BodyText"/>
        <w:spacing w:before="74"/>
      </w:pPr>
    </w:p>
    <w:p w14:paraId="2BE8C395" w14:textId="77777777" w:rsidR="00346D47" w:rsidRDefault="00AA30F1">
      <w:pPr>
        <w:pStyle w:val="ListParagraph"/>
        <w:numPr>
          <w:ilvl w:val="1"/>
          <w:numId w:val="3"/>
        </w:numPr>
        <w:tabs>
          <w:tab w:val="left" w:pos="2259"/>
        </w:tabs>
        <w:ind w:left="2259" w:hanging="719"/>
        <w:jc w:val="left"/>
        <w:rPr>
          <w:sz w:val="24"/>
        </w:rPr>
      </w:pPr>
      <w:r>
        <w:rPr>
          <w:sz w:val="24"/>
        </w:rPr>
        <w:t>Must</w:t>
      </w:r>
      <w:r>
        <w:rPr>
          <w:spacing w:val="-4"/>
          <w:sz w:val="24"/>
        </w:rPr>
        <w:t xml:space="preserve"> </w:t>
      </w:r>
      <w:r>
        <w:rPr>
          <w:sz w:val="24"/>
        </w:rPr>
        <w:t>exemplify</w:t>
      </w:r>
      <w:r>
        <w:rPr>
          <w:spacing w:val="-2"/>
          <w:sz w:val="24"/>
        </w:rPr>
        <w:t xml:space="preserve"> </w:t>
      </w:r>
      <w:r>
        <w:rPr>
          <w:sz w:val="24"/>
        </w:rPr>
        <w:t>professionalism</w:t>
      </w:r>
      <w:r>
        <w:rPr>
          <w:spacing w:val="-2"/>
          <w:sz w:val="24"/>
        </w:rPr>
        <w:t xml:space="preserve"> through:</w:t>
      </w:r>
    </w:p>
    <w:p w14:paraId="2BE8C396" w14:textId="77777777" w:rsidR="00346D47" w:rsidRDefault="00346D47">
      <w:pPr>
        <w:pStyle w:val="BodyText"/>
        <w:spacing w:before="75"/>
      </w:pPr>
    </w:p>
    <w:p w14:paraId="2BE8C397" w14:textId="77777777" w:rsidR="00346D47" w:rsidRDefault="00AA30F1">
      <w:pPr>
        <w:pStyle w:val="ListParagraph"/>
        <w:numPr>
          <w:ilvl w:val="2"/>
          <w:numId w:val="3"/>
        </w:numPr>
        <w:tabs>
          <w:tab w:val="left" w:pos="2979"/>
        </w:tabs>
        <w:ind w:left="2979" w:hanging="719"/>
        <w:rPr>
          <w:sz w:val="24"/>
        </w:rPr>
      </w:pPr>
      <w:r>
        <w:rPr>
          <w:sz w:val="24"/>
        </w:rPr>
        <w:t>Service</w:t>
      </w:r>
      <w:r>
        <w:rPr>
          <w:spacing w:val="-4"/>
          <w:sz w:val="24"/>
        </w:rPr>
        <w:t xml:space="preserve"> </w:t>
      </w:r>
      <w:r>
        <w:rPr>
          <w:sz w:val="24"/>
        </w:rPr>
        <w:t>to</w:t>
      </w:r>
      <w:r>
        <w:rPr>
          <w:spacing w:val="-1"/>
          <w:sz w:val="24"/>
        </w:rPr>
        <w:t xml:space="preserve"> </w:t>
      </w:r>
      <w:r>
        <w:rPr>
          <w:sz w:val="24"/>
        </w:rPr>
        <w:t>the</w:t>
      </w:r>
      <w:r>
        <w:rPr>
          <w:spacing w:val="1"/>
          <w:sz w:val="24"/>
        </w:rPr>
        <w:t xml:space="preserve"> </w:t>
      </w:r>
      <w:r>
        <w:rPr>
          <w:sz w:val="24"/>
        </w:rPr>
        <w:t>IAAO</w:t>
      </w:r>
      <w:r>
        <w:rPr>
          <w:spacing w:val="-2"/>
          <w:sz w:val="24"/>
        </w:rPr>
        <w:t xml:space="preserve"> </w:t>
      </w:r>
      <w:r>
        <w:rPr>
          <w:sz w:val="24"/>
        </w:rPr>
        <w:t>by</w:t>
      </w:r>
      <w:r>
        <w:rPr>
          <w:spacing w:val="1"/>
          <w:sz w:val="24"/>
        </w:rPr>
        <w:t xml:space="preserve"> </w:t>
      </w:r>
      <w:r>
        <w:rPr>
          <w:sz w:val="24"/>
        </w:rPr>
        <w:t>one</w:t>
      </w:r>
      <w:r>
        <w:rPr>
          <w:spacing w:val="-1"/>
          <w:sz w:val="24"/>
        </w:rPr>
        <w:t xml:space="preserve"> </w:t>
      </w:r>
      <w:r>
        <w:rPr>
          <w:sz w:val="24"/>
        </w:rPr>
        <w:t>or</w:t>
      </w:r>
      <w:r>
        <w:rPr>
          <w:spacing w:val="-2"/>
          <w:sz w:val="24"/>
        </w:rPr>
        <w:t xml:space="preserve"> </w:t>
      </w:r>
      <w:r>
        <w:rPr>
          <w:sz w:val="24"/>
        </w:rPr>
        <w:t>more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following:</w:t>
      </w:r>
    </w:p>
    <w:p w14:paraId="2BE8C398" w14:textId="77777777" w:rsidR="00346D47" w:rsidRDefault="00346D47">
      <w:pPr>
        <w:pStyle w:val="BodyText"/>
        <w:spacing w:before="72"/>
      </w:pPr>
    </w:p>
    <w:p w14:paraId="2BE8C399" w14:textId="77777777" w:rsidR="00346D47" w:rsidRDefault="00AA30F1">
      <w:pPr>
        <w:pStyle w:val="ListParagraph"/>
        <w:numPr>
          <w:ilvl w:val="3"/>
          <w:numId w:val="3"/>
        </w:numPr>
        <w:tabs>
          <w:tab w:val="left" w:pos="3699"/>
        </w:tabs>
        <w:ind w:left="3699" w:hanging="719"/>
        <w:rPr>
          <w:sz w:val="24"/>
        </w:rPr>
      </w:pPr>
      <w:r>
        <w:rPr>
          <w:sz w:val="24"/>
        </w:rPr>
        <w:t>Committee</w:t>
      </w:r>
      <w:r>
        <w:rPr>
          <w:spacing w:val="-2"/>
          <w:sz w:val="24"/>
        </w:rPr>
        <w:t xml:space="preserve"> appointment</w:t>
      </w:r>
    </w:p>
    <w:p w14:paraId="2BE8C39A" w14:textId="77777777" w:rsidR="00346D47" w:rsidRDefault="00346D47">
      <w:pPr>
        <w:pStyle w:val="BodyText"/>
        <w:spacing w:before="74"/>
      </w:pPr>
    </w:p>
    <w:p w14:paraId="2BE8C39B" w14:textId="77777777" w:rsidR="00346D47" w:rsidRDefault="00AA30F1">
      <w:pPr>
        <w:pStyle w:val="ListParagraph"/>
        <w:numPr>
          <w:ilvl w:val="3"/>
          <w:numId w:val="3"/>
        </w:numPr>
        <w:tabs>
          <w:tab w:val="left" w:pos="3699"/>
        </w:tabs>
        <w:ind w:left="3699" w:hanging="719"/>
        <w:rPr>
          <w:sz w:val="24"/>
        </w:rPr>
      </w:pPr>
      <w:r>
        <w:rPr>
          <w:sz w:val="24"/>
        </w:rPr>
        <w:t>Serving</w:t>
      </w:r>
      <w:r>
        <w:rPr>
          <w:spacing w:val="-2"/>
          <w:sz w:val="24"/>
        </w:rPr>
        <w:t xml:space="preserve"> </w:t>
      </w:r>
      <w:r>
        <w:rPr>
          <w:sz w:val="24"/>
        </w:rPr>
        <w:t>as</w:t>
      </w:r>
      <w:r>
        <w:rPr>
          <w:spacing w:val="-2"/>
          <w:sz w:val="24"/>
        </w:rPr>
        <w:t xml:space="preserve"> </w:t>
      </w:r>
      <w:r>
        <w:rPr>
          <w:sz w:val="24"/>
        </w:rPr>
        <w:t>an</w:t>
      </w:r>
      <w:r>
        <w:rPr>
          <w:spacing w:val="-1"/>
          <w:sz w:val="24"/>
        </w:rPr>
        <w:t xml:space="preserve"> </w:t>
      </w:r>
      <w:r>
        <w:rPr>
          <w:sz w:val="24"/>
        </w:rPr>
        <w:t>IAAO</w:t>
      </w:r>
      <w:r>
        <w:rPr>
          <w:spacing w:val="-2"/>
          <w:sz w:val="24"/>
        </w:rPr>
        <w:t xml:space="preserve"> representative</w:t>
      </w:r>
    </w:p>
    <w:p w14:paraId="2BE8C39C" w14:textId="77777777" w:rsidR="00346D47" w:rsidRDefault="00346D47">
      <w:pPr>
        <w:pStyle w:val="BodyText"/>
        <w:spacing w:before="74"/>
      </w:pPr>
    </w:p>
    <w:p w14:paraId="2BE8C39D" w14:textId="77777777" w:rsidR="00346D47" w:rsidRDefault="00AA30F1">
      <w:pPr>
        <w:pStyle w:val="ListParagraph"/>
        <w:numPr>
          <w:ilvl w:val="3"/>
          <w:numId w:val="3"/>
        </w:numPr>
        <w:tabs>
          <w:tab w:val="left" w:pos="3699"/>
        </w:tabs>
        <w:spacing w:before="1"/>
        <w:ind w:left="3699" w:hanging="719"/>
        <w:rPr>
          <w:sz w:val="24"/>
        </w:rPr>
      </w:pPr>
      <w:r>
        <w:rPr>
          <w:sz w:val="24"/>
        </w:rPr>
        <w:t>Article(s)</w:t>
      </w:r>
      <w:r>
        <w:rPr>
          <w:spacing w:val="-5"/>
          <w:sz w:val="24"/>
        </w:rPr>
        <w:t xml:space="preserve"> </w:t>
      </w:r>
      <w:r>
        <w:rPr>
          <w:sz w:val="24"/>
        </w:rPr>
        <w:t>published</w:t>
      </w:r>
      <w:r>
        <w:rPr>
          <w:spacing w:val="-1"/>
          <w:sz w:val="24"/>
        </w:rPr>
        <w:t xml:space="preserve"> </w:t>
      </w:r>
      <w:r>
        <w:rPr>
          <w:sz w:val="24"/>
        </w:rPr>
        <w:t>in</w:t>
      </w:r>
      <w:r>
        <w:rPr>
          <w:spacing w:val="-2"/>
          <w:sz w:val="24"/>
        </w:rPr>
        <w:t xml:space="preserve"> </w:t>
      </w:r>
      <w:r>
        <w:rPr>
          <w:sz w:val="24"/>
        </w:rPr>
        <w:t>its</w:t>
      </w:r>
      <w:r>
        <w:rPr>
          <w:spacing w:val="-2"/>
          <w:sz w:val="24"/>
        </w:rPr>
        <w:t xml:space="preserve"> </w:t>
      </w:r>
      <w:r>
        <w:rPr>
          <w:sz w:val="24"/>
        </w:rPr>
        <w:t>magazine</w:t>
      </w:r>
      <w:r>
        <w:rPr>
          <w:spacing w:val="-2"/>
          <w:sz w:val="24"/>
        </w:rPr>
        <w:t xml:space="preserve"> </w:t>
      </w:r>
      <w:r>
        <w:rPr>
          <w:sz w:val="24"/>
        </w:rPr>
        <w:t>or</w:t>
      </w:r>
      <w:r>
        <w:rPr>
          <w:spacing w:val="-2"/>
          <w:sz w:val="24"/>
        </w:rPr>
        <w:t xml:space="preserve"> journal</w:t>
      </w:r>
    </w:p>
    <w:p w14:paraId="2BE8C39E" w14:textId="77777777" w:rsidR="00346D47" w:rsidRDefault="00346D47">
      <w:pPr>
        <w:pStyle w:val="BodyText"/>
        <w:spacing w:before="74"/>
      </w:pPr>
    </w:p>
    <w:p w14:paraId="2BE8C39F" w14:textId="77777777" w:rsidR="00346D47" w:rsidRDefault="00AA30F1">
      <w:pPr>
        <w:pStyle w:val="ListParagraph"/>
        <w:numPr>
          <w:ilvl w:val="3"/>
          <w:numId w:val="3"/>
        </w:numPr>
        <w:tabs>
          <w:tab w:val="left" w:pos="3699"/>
        </w:tabs>
        <w:ind w:left="3699" w:hanging="719"/>
        <w:rPr>
          <w:sz w:val="24"/>
        </w:rPr>
      </w:pPr>
      <w:r>
        <w:rPr>
          <w:sz w:val="24"/>
        </w:rPr>
        <w:t>Serving</w:t>
      </w:r>
      <w:r>
        <w:rPr>
          <w:spacing w:val="-2"/>
          <w:sz w:val="24"/>
        </w:rPr>
        <w:t xml:space="preserve"> </w:t>
      </w:r>
      <w:r>
        <w:rPr>
          <w:sz w:val="24"/>
        </w:rPr>
        <w:t>as</w:t>
      </w:r>
      <w:r>
        <w:rPr>
          <w:spacing w:val="-2"/>
          <w:sz w:val="24"/>
        </w:rPr>
        <w:t xml:space="preserve"> </w:t>
      </w:r>
      <w:r>
        <w:rPr>
          <w:sz w:val="24"/>
        </w:rPr>
        <w:t>a</w:t>
      </w:r>
      <w:r>
        <w:rPr>
          <w:spacing w:val="-3"/>
          <w:sz w:val="24"/>
        </w:rPr>
        <w:t xml:space="preserve"> </w:t>
      </w:r>
      <w:r>
        <w:rPr>
          <w:sz w:val="24"/>
        </w:rPr>
        <w:t>Professional Designation</w:t>
      </w:r>
      <w:r>
        <w:rPr>
          <w:spacing w:val="-2"/>
          <w:sz w:val="24"/>
        </w:rPr>
        <w:t xml:space="preserve"> Advisor</w:t>
      </w:r>
    </w:p>
    <w:p w14:paraId="2BE8C3A0" w14:textId="77777777" w:rsidR="00346D47" w:rsidRDefault="00346D47">
      <w:pPr>
        <w:pStyle w:val="BodyText"/>
        <w:spacing w:before="74"/>
      </w:pPr>
    </w:p>
    <w:p w14:paraId="2BE8C3A1" w14:textId="77777777" w:rsidR="00346D47" w:rsidRDefault="00AA30F1">
      <w:pPr>
        <w:pStyle w:val="ListParagraph"/>
        <w:numPr>
          <w:ilvl w:val="3"/>
          <w:numId w:val="3"/>
        </w:numPr>
        <w:tabs>
          <w:tab w:val="left" w:pos="3699"/>
        </w:tabs>
        <w:spacing w:before="1"/>
        <w:ind w:left="3699" w:hanging="719"/>
        <w:rPr>
          <w:sz w:val="24"/>
        </w:rPr>
      </w:pPr>
      <w:r>
        <w:rPr>
          <w:sz w:val="24"/>
        </w:rPr>
        <w:t>Serving</w:t>
      </w:r>
      <w:r>
        <w:rPr>
          <w:spacing w:val="-2"/>
          <w:sz w:val="24"/>
        </w:rPr>
        <w:t xml:space="preserve"> </w:t>
      </w:r>
      <w:r>
        <w:rPr>
          <w:sz w:val="24"/>
        </w:rPr>
        <w:t>as</w:t>
      </w:r>
      <w:r>
        <w:rPr>
          <w:spacing w:val="-1"/>
          <w:sz w:val="24"/>
        </w:rPr>
        <w:t xml:space="preserve"> </w:t>
      </w:r>
      <w:r>
        <w:rPr>
          <w:sz w:val="24"/>
        </w:rPr>
        <w:t>an</w:t>
      </w:r>
      <w:r>
        <w:rPr>
          <w:spacing w:val="-1"/>
          <w:sz w:val="24"/>
        </w:rPr>
        <w:t xml:space="preserve"> </w:t>
      </w:r>
      <w:r>
        <w:rPr>
          <w:sz w:val="24"/>
        </w:rPr>
        <w:t>Officer</w:t>
      </w:r>
      <w:r>
        <w:rPr>
          <w:spacing w:val="-2"/>
          <w:sz w:val="24"/>
        </w:rPr>
        <w:t xml:space="preserve"> </w:t>
      </w:r>
      <w:r>
        <w:rPr>
          <w:sz w:val="24"/>
        </w:rPr>
        <w:t>or Board</w:t>
      </w:r>
      <w:r>
        <w:rPr>
          <w:spacing w:val="-1"/>
          <w:sz w:val="24"/>
        </w:rPr>
        <w:t xml:space="preserve"> </w:t>
      </w:r>
      <w:r>
        <w:rPr>
          <w:spacing w:val="-2"/>
          <w:sz w:val="24"/>
        </w:rPr>
        <w:t>member</w:t>
      </w:r>
    </w:p>
    <w:p w14:paraId="2BE8C3A2" w14:textId="77777777" w:rsidR="00346D47" w:rsidRDefault="00346D47">
      <w:pPr>
        <w:pStyle w:val="BodyText"/>
        <w:spacing w:before="74"/>
      </w:pPr>
    </w:p>
    <w:p w14:paraId="2BE8C3A3" w14:textId="77777777" w:rsidR="00346D47" w:rsidRDefault="00AA30F1">
      <w:pPr>
        <w:pStyle w:val="ListParagraph"/>
        <w:numPr>
          <w:ilvl w:val="2"/>
          <w:numId w:val="3"/>
        </w:numPr>
        <w:tabs>
          <w:tab w:val="left" w:pos="2979"/>
        </w:tabs>
        <w:ind w:left="2979" w:hanging="719"/>
        <w:rPr>
          <w:sz w:val="24"/>
        </w:rPr>
      </w:pPr>
      <w:r>
        <w:rPr>
          <w:sz w:val="24"/>
        </w:rPr>
        <w:t>Participation</w:t>
      </w:r>
      <w:r>
        <w:rPr>
          <w:spacing w:val="-4"/>
          <w:sz w:val="24"/>
        </w:rPr>
        <w:t xml:space="preserve"> </w:t>
      </w:r>
      <w:proofErr w:type="gramStart"/>
      <w:r>
        <w:rPr>
          <w:sz w:val="24"/>
        </w:rPr>
        <w:t>to</w:t>
      </w:r>
      <w:proofErr w:type="gramEnd"/>
      <w:r>
        <w:rPr>
          <w:spacing w:val="-1"/>
          <w:sz w:val="24"/>
        </w:rPr>
        <w:t xml:space="preserve"> </w:t>
      </w:r>
      <w:r>
        <w:rPr>
          <w:sz w:val="24"/>
        </w:rPr>
        <w:t>the</w:t>
      </w:r>
      <w:r>
        <w:rPr>
          <w:spacing w:val="-2"/>
          <w:sz w:val="24"/>
        </w:rPr>
        <w:t xml:space="preserve"> </w:t>
      </w:r>
      <w:r>
        <w:rPr>
          <w:sz w:val="24"/>
        </w:rPr>
        <w:t>IAAO</w:t>
      </w:r>
      <w:r>
        <w:rPr>
          <w:spacing w:val="-2"/>
          <w:sz w:val="24"/>
        </w:rPr>
        <w:t xml:space="preserve"> </w:t>
      </w:r>
      <w:r>
        <w:rPr>
          <w:spacing w:val="-5"/>
          <w:sz w:val="24"/>
        </w:rPr>
        <w:t>by:</w:t>
      </w:r>
    </w:p>
    <w:p w14:paraId="2BE8C3A4" w14:textId="77777777" w:rsidR="00346D47" w:rsidRDefault="00346D47">
      <w:pPr>
        <w:pStyle w:val="BodyText"/>
        <w:spacing w:before="74"/>
      </w:pPr>
    </w:p>
    <w:p w14:paraId="2BE8C3A5" w14:textId="77777777" w:rsidR="00346D47" w:rsidRDefault="00AA30F1">
      <w:pPr>
        <w:pStyle w:val="ListParagraph"/>
        <w:numPr>
          <w:ilvl w:val="3"/>
          <w:numId w:val="3"/>
        </w:numPr>
        <w:tabs>
          <w:tab w:val="left" w:pos="3699"/>
        </w:tabs>
        <w:ind w:left="3699" w:hanging="719"/>
        <w:rPr>
          <w:sz w:val="24"/>
        </w:rPr>
      </w:pPr>
      <w:r>
        <w:rPr>
          <w:sz w:val="24"/>
        </w:rPr>
        <w:t>Attending</w:t>
      </w:r>
      <w:r>
        <w:rPr>
          <w:spacing w:val="-4"/>
          <w:sz w:val="24"/>
        </w:rPr>
        <w:t xml:space="preserve"> </w:t>
      </w:r>
      <w:r>
        <w:rPr>
          <w:sz w:val="24"/>
        </w:rPr>
        <w:t>conferences,</w:t>
      </w:r>
      <w:r>
        <w:rPr>
          <w:spacing w:val="-4"/>
          <w:sz w:val="24"/>
        </w:rPr>
        <w:t xml:space="preserve"> </w:t>
      </w:r>
      <w:r>
        <w:rPr>
          <w:sz w:val="24"/>
        </w:rPr>
        <w:t>workshops,</w:t>
      </w:r>
      <w:r>
        <w:rPr>
          <w:spacing w:val="-3"/>
          <w:sz w:val="24"/>
        </w:rPr>
        <w:t xml:space="preserve"> </w:t>
      </w:r>
      <w:r>
        <w:rPr>
          <w:spacing w:val="-4"/>
          <w:sz w:val="24"/>
        </w:rPr>
        <w:t>etc.</w:t>
      </w:r>
    </w:p>
    <w:p w14:paraId="2BE8C3A6" w14:textId="77777777" w:rsidR="00346D47" w:rsidRDefault="00346D47">
      <w:pPr>
        <w:pStyle w:val="BodyText"/>
        <w:spacing w:before="75"/>
      </w:pPr>
    </w:p>
    <w:p w14:paraId="2BE8C3A7" w14:textId="77777777" w:rsidR="00346D47" w:rsidRDefault="00AA30F1">
      <w:pPr>
        <w:pStyle w:val="ListParagraph"/>
        <w:numPr>
          <w:ilvl w:val="2"/>
          <w:numId w:val="3"/>
        </w:numPr>
        <w:tabs>
          <w:tab w:val="left" w:pos="2979"/>
        </w:tabs>
        <w:ind w:left="2979" w:hanging="719"/>
        <w:rPr>
          <w:sz w:val="24"/>
        </w:rPr>
      </w:pPr>
      <w:r>
        <w:rPr>
          <w:sz w:val="24"/>
        </w:rPr>
        <w:t>Service</w:t>
      </w:r>
      <w:r>
        <w:rPr>
          <w:spacing w:val="-4"/>
          <w:sz w:val="24"/>
        </w:rPr>
        <w:t xml:space="preserve"> </w:t>
      </w:r>
      <w:r>
        <w:rPr>
          <w:sz w:val="24"/>
        </w:rPr>
        <w:t>to the</w:t>
      </w:r>
      <w:r>
        <w:rPr>
          <w:spacing w:val="-2"/>
          <w:sz w:val="24"/>
        </w:rPr>
        <w:t xml:space="preserve"> </w:t>
      </w:r>
      <w:r>
        <w:rPr>
          <w:sz w:val="24"/>
        </w:rPr>
        <w:t>TIAAO</w:t>
      </w:r>
      <w:r>
        <w:rPr>
          <w:spacing w:val="-1"/>
          <w:sz w:val="24"/>
        </w:rPr>
        <w:t xml:space="preserve"> </w:t>
      </w:r>
      <w:r>
        <w:rPr>
          <w:sz w:val="24"/>
        </w:rPr>
        <w:t>by</w:t>
      </w:r>
      <w:r>
        <w:rPr>
          <w:spacing w:val="1"/>
          <w:sz w:val="24"/>
        </w:rPr>
        <w:t xml:space="preserve"> </w:t>
      </w:r>
      <w:r>
        <w:rPr>
          <w:sz w:val="24"/>
        </w:rPr>
        <w:t>one</w:t>
      </w:r>
      <w:r>
        <w:rPr>
          <w:spacing w:val="-1"/>
          <w:sz w:val="24"/>
        </w:rPr>
        <w:t xml:space="preserve"> </w:t>
      </w:r>
      <w:r>
        <w:rPr>
          <w:sz w:val="24"/>
        </w:rPr>
        <w:t>or</w:t>
      </w:r>
      <w:r>
        <w:rPr>
          <w:spacing w:val="-1"/>
          <w:sz w:val="24"/>
        </w:rPr>
        <w:t xml:space="preserve"> </w:t>
      </w:r>
      <w:r>
        <w:rPr>
          <w:sz w:val="24"/>
        </w:rPr>
        <w:t>more</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following:</w:t>
      </w:r>
    </w:p>
    <w:p w14:paraId="2BE8C3A8" w14:textId="77777777" w:rsidR="00346D47" w:rsidRDefault="00346D47">
      <w:pPr>
        <w:pStyle w:val="BodyText"/>
        <w:spacing w:before="74"/>
      </w:pPr>
    </w:p>
    <w:p w14:paraId="2BE8C3A9" w14:textId="77777777" w:rsidR="00346D47" w:rsidRDefault="00AA30F1">
      <w:pPr>
        <w:pStyle w:val="ListParagraph"/>
        <w:numPr>
          <w:ilvl w:val="3"/>
          <w:numId w:val="3"/>
        </w:numPr>
        <w:tabs>
          <w:tab w:val="left" w:pos="3699"/>
        </w:tabs>
        <w:ind w:left="3699" w:hanging="719"/>
        <w:rPr>
          <w:sz w:val="24"/>
        </w:rPr>
      </w:pPr>
      <w:r>
        <w:rPr>
          <w:sz w:val="24"/>
        </w:rPr>
        <w:t>Committee</w:t>
      </w:r>
      <w:r>
        <w:rPr>
          <w:spacing w:val="-2"/>
          <w:sz w:val="24"/>
        </w:rPr>
        <w:t xml:space="preserve"> appointment</w:t>
      </w:r>
    </w:p>
    <w:p w14:paraId="2BE8C3AA" w14:textId="77777777" w:rsidR="00346D47" w:rsidRDefault="00346D47">
      <w:pPr>
        <w:pStyle w:val="BodyText"/>
        <w:spacing w:before="75"/>
      </w:pPr>
    </w:p>
    <w:p w14:paraId="2BE8C3AB" w14:textId="77777777" w:rsidR="00346D47" w:rsidRDefault="00AA30F1">
      <w:pPr>
        <w:pStyle w:val="ListParagraph"/>
        <w:numPr>
          <w:ilvl w:val="3"/>
          <w:numId w:val="3"/>
        </w:numPr>
        <w:tabs>
          <w:tab w:val="left" w:pos="3699"/>
        </w:tabs>
        <w:ind w:left="3699" w:hanging="719"/>
        <w:rPr>
          <w:sz w:val="24"/>
        </w:rPr>
      </w:pPr>
      <w:r>
        <w:rPr>
          <w:sz w:val="24"/>
        </w:rPr>
        <w:t>Article(s)</w:t>
      </w:r>
      <w:r>
        <w:rPr>
          <w:spacing w:val="-3"/>
          <w:sz w:val="24"/>
        </w:rPr>
        <w:t xml:space="preserve"> </w:t>
      </w:r>
      <w:r>
        <w:rPr>
          <w:sz w:val="24"/>
        </w:rPr>
        <w:t>published</w:t>
      </w:r>
      <w:r>
        <w:rPr>
          <w:spacing w:val="-1"/>
          <w:sz w:val="24"/>
        </w:rPr>
        <w:t xml:space="preserve"> </w:t>
      </w:r>
      <w:r>
        <w:rPr>
          <w:sz w:val="24"/>
        </w:rPr>
        <w:t>in</w:t>
      </w:r>
      <w:r>
        <w:rPr>
          <w:spacing w:val="-2"/>
          <w:sz w:val="24"/>
        </w:rPr>
        <w:t xml:space="preserve"> </w:t>
      </w:r>
      <w:r>
        <w:rPr>
          <w:sz w:val="24"/>
        </w:rPr>
        <w:t>its</w:t>
      </w:r>
      <w:r>
        <w:rPr>
          <w:spacing w:val="-1"/>
          <w:sz w:val="24"/>
        </w:rPr>
        <w:t xml:space="preserve"> </w:t>
      </w:r>
      <w:r>
        <w:rPr>
          <w:spacing w:val="-2"/>
          <w:sz w:val="24"/>
        </w:rPr>
        <w:t>newsletter</w:t>
      </w:r>
    </w:p>
    <w:p w14:paraId="2BE8C3AC" w14:textId="77777777" w:rsidR="00346D47" w:rsidRDefault="00346D47">
      <w:pPr>
        <w:pStyle w:val="BodyText"/>
        <w:spacing w:before="74"/>
      </w:pPr>
    </w:p>
    <w:p w14:paraId="2BE8C3AD" w14:textId="77777777" w:rsidR="00346D47" w:rsidRDefault="00AA30F1">
      <w:pPr>
        <w:pStyle w:val="ListParagraph"/>
        <w:numPr>
          <w:ilvl w:val="3"/>
          <w:numId w:val="3"/>
        </w:numPr>
        <w:tabs>
          <w:tab w:val="left" w:pos="3699"/>
        </w:tabs>
        <w:ind w:left="3699" w:hanging="719"/>
        <w:rPr>
          <w:sz w:val="24"/>
        </w:rPr>
      </w:pPr>
      <w:r>
        <w:rPr>
          <w:sz w:val="24"/>
        </w:rPr>
        <w:t>Officer</w:t>
      </w:r>
      <w:r>
        <w:rPr>
          <w:spacing w:val="-3"/>
          <w:sz w:val="24"/>
        </w:rPr>
        <w:t xml:space="preserve"> </w:t>
      </w:r>
      <w:r>
        <w:rPr>
          <w:sz w:val="24"/>
        </w:rPr>
        <w:t>or</w:t>
      </w:r>
      <w:r>
        <w:rPr>
          <w:spacing w:val="-3"/>
          <w:sz w:val="24"/>
        </w:rPr>
        <w:t xml:space="preserve"> </w:t>
      </w:r>
      <w:r>
        <w:rPr>
          <w:sz w:val="24"/>
        </w:rPr>
        <w:t>Board</w:t>
      </w:r>
      <w:r>
        <w:rPr>
          <w:spacing w:val="-1"/>
          <w:sz w:val="24"/>
        </w:rPr>
        <w:t xml:space="preserve"> </w:t>
      </w:r>
      <w:r>
        <w:rPr>
          <w:spacing w:val="-2"/>
          <w:sz w:val="24"/>
        </w:rPr>
        <w:t>membership</w:t>
      </w:r>
    </w:p>
    <w:p w14:paraId="2BE8C3AE" w14:textId="77777777" w:rsidR="00346D47" w:rsidRDefault="00346D47">
      <w:pPr>
        <w:pStyle w:val="BodyText"/>
        <w:spacing w:before="74"/>
      </w:pPr>
    </w:p>
    <w:p w14:paraId="2BE8C3AF" w14:textId="77777777" w:rsidR="00346D47" w:rsidRDefault="00AA30F1">
      <w:pPr>
        <w:pStyle w:val="ListParagraph"/>
        <w:numPr>
          <w:ilvl w:val="0"/>
          <w:numId w:val="3"/>
        </w:numPr>
        <w:tabs>
          <w:tab w:val="left" w:pos="1539"/>
        </w:tabs>
        <w:spacing w:before="1"/>
        <w:ind w:left="1539" w:hanging="719"/>
        <w:rPr>
          <w:sz w:val="24"/>
        </w:rPr>
      </w:pPr>
      <w:r>
        <w:rPr>
          <w:sz w:val="24"/>
        </w:rPr>
        <w:t>Award</w:t>
      </w:r>
      <w:r>
        <w:rPr>
          <w:spacing w:val="-3"/>
          <w:sz w:val="24"/>
        </w:rPr>
        <w:t xml:space="preserve"> </w:t>
      </w:r>
      <w:r>
        <w:rPr>
          <w:sz w:val="24"/>
        </w:rPr>
        <w:t>benefits</w:t>
      </w:r>
      <w:r>
        <w:rPr>
          <w:spacing w:val="-2"/>
          <w:sz w:val="24"/>
        </w:rPr>
        <w:t xml:space="preserve"> include:</w:t>
      </w:r>
    </w:p>
    <w:p w14:paraId="2BE8C3B0" w14:textId="77777777" w:rsidR="00346D47" w:rsidRDefault="00346D47">
      <w:pPr>
        <w:pStyle w:val="BodyText"/>
        <w:spacing w:before="74"/>
      </w:pPr>
    </w:p>
    <w:p w14:paraId="2BE8C3B1" w14:textId="77777777" w:rsidR="00346D47" w:rsidRDefault="00AA30F1">
      <w:pPr>
        <w:pStyle w:val="ListParagraph"/>
        <w:numPr>
          <w:ilvl w:val="1"/>
          <w:numId w:val="3"/>
        </w:numPr>
        <w:tabs>
          <w:tab w:val="left" w:pos="2260"/>
        </w:tabs>
        <w:spacing w:line="276" w:lineRule="auto"/>
        <w:ind w:right="119" w:hanging="720"/>
        <w:jc w:val="left"/>
        <w:rPr>
          <w:sz w:val="24"/>
        </w:rPr>
      </w:pPr>
      <w:r>
        <w:rPr>
          <w:sz w:val="24"/>
        </w:rPr>
        <w:t>The</w:t>
      </w:r>
      <w:r>
        <w:rPr>
          <w:spacing w:val="28"/>
          <w:sz w:val="24"/>
        </w:rPr>
        <w:t xml:space="preserve"> </w:t>
      </w:r>
      <w:r>
        <w:rPr>
          <w:sz w:val="24"/>
        </w:rPr>
        <w:t>recipient</w:t>
      </w:r>
      <w:r>
        <w:rPr>
          <w:spacing w:val="30"/>
          <w:sz w:val="24"/>
        </w:rPr>
        <w:t xml:space="preserve"> </w:t>
      </w:r>
      <w:r>
        <w:rPr>
          <w:sz w:val="24"/>
        </w:rPr>
        <w:t>will</w:t>
      </w:r>
      <w:r>
        <w:rPr>
          <w:spacing w:val="30"/>
          <w:sz w:val="24"/>
        </w:rPr>
        <w:t xml:space="preserve"> </w:t>
      </w:r>
      <w:r>
        <w:rPr>
          <w:sz w:val="24"/>
        </w:rPr>
        <w:t>receive</w:t>
      </w:r>
      <w:r>
        <w:rPr>
          <w:spacing w:val="28"/>
          <w:sz w:val="24"/>
        </w:rPr>
        <w:t xml:space="preserve"> </w:t>
      </w:r>
      <w:r>
        <w:rPr>
          <w:sz w:val="24"/>
        </w:rPr>
        <w:t>a</w:t>
      </w:r>
      <w:r>
        <w:rPr>
          <w:spacing w:val="28"/>
          <w:sz w:val="24"/>
        </w:rPr>
        <w:t xml:space="preserve"> </w:t>
      </w:r>
      <w:r>
        <w:rPr>
          <w:sz w:val="24"/>
        </w:rPr>
        <w:t>plaque,</w:t>
      </w:r>
      <w:r>
        <w:rPr>
          <w:spacing w:val="29"/>
          <w:sz w:val="24"/>
        </w:rPr>
        <w:t xml:space="preserve"> </w:t>
      </w:r>
      <w:r>
        <w:rPr>
          <w:sz w:val="24"/>
        </w:rPr>
        <w:t>paid</w:t>
      </w:r>
      <w:r>
        <w:rPr>
          <w:spacing w:val="29"/>
          <w:sz w:val="24"/>
        </w:rPr>
        <w:t xml:space="preserve"> </w:t>
      </w:r>
      <w:r>
        <w:rPr>
          <w:sz w:val="24"/>
        </w:rPr>
        <w:t>for</w:t>
      </w:r>
      <w:r>
        <w:rPr>
          <w:spacing w:val="28"/>
          <w:sz w:val="24"/>
        </w:rPr>
        <w:t xml:space="preserve"> </w:t>
      </w:r>
      <w:r>
        <w:rPr>
          <w:sz w:val="24"/>
        </w:rPr>
        <w:t>from</w:t>
      </w:r>
      <w:r>
        <w:rPr>
          <w:spacing w:val="30"/>
          <w:sz w:val="24"/>
        </w:rPr>
        <w:t xml:space="preserve"> </w:t>
      </w:r>
      <w:r>
        <w:rPr>
          <w:sz w:val="24"/>
        </w:rPr>
        <w:t>the</w:t>
      </w:r>
      <w:r>
        <w:rPr>
          <w:spacing w:val="28"/>
          <w:sz w:val="24"/>
        </w:rPr>
        <w:t xml:space="preserve"> </w:t>
      </w:r>
      <w:r>
        <w:rPr>
          <w:sz w:val="24"/>
        </w:rPr>
        <w:t>Chapter’s</w:t>
      </w:r>
      <w:r>
        <w:rPr>
          <w:spacing w:val="29"/>
          <w:sz w:val="24"/>
        </w:rPr>
        <w:t xml:space="preserve"> </w:t>
      </w:r>
      <w:r>
        <w:rPr>
          <w:sz w:val="24"/>
        </w:rPr>
        <w:t>general fund, with the inscription:</w:t>
      </w:r>
    </w:p>
    <w:p w14:paraId="561B7EFC" w14:textId="77777777" w:rsidR="00446815" w:rsidRPr="00446815" w:rsidRDefault="00446815" w:rsidP="00446815">
      <w:pPr>
        <w:tabs>
          <w:tab w:val="left" w:pos="2260"/>
        </w:tabs>
        <w:spacing w:line="276" w:lineRule="auto"/>
        <w:ind w:right="119"/>
        <w:rPr>
          <w:sz w:val="24"/>
        </w:rPr>
      </w:pPr>
    </w:p>
    <w:p w14:paraId="2BE8C3B3" w14:textId="77777777" w:rsidR="00346D47" w:rsidRDefault="00AA30F1">
      <w:pPr>
        <w:pStyle w:val="BodyText"/>
        <w:spacing w:before="79"/>
        <w:ind w:left="1418"/>
        <w:jc w:val="center"/>
      </w:pPr>
      <w:r>
        <w:t>“THE</w:t>
      </w:r>
      <w:r>
        <w:rPr>
          <w:spacing w:val="-5"/>
        </w:rPr>
        <w:t xml:space="preserve"> </w:t>
      </w:r>
      <w:r>
        <w:t>TENNESSEE</w:t>
      </w:r>
      <w:r>
        <w:rPr>
          <w:spacing w:val="-4"/>
        </w:rPr>
        <w:t xml:space="preserve"> </w:t>
      </w:r>
      <w:r>
        <w:rPr>
          <w:spacing w:val="-2"/>
        </w:rPr>
        <w:t>CHAPTER</w:t>
      </w:r>
    </w:p>
    <w:p w14:paraId="2BE8C3B4" w14:textId="77777777" w:rsidR="00346D47" w:rsidRDefault="00AA30F1">
      <w:pPr>
        <w:pStyle w:val="BodyText"/>
        <w:spacing w:before="41"/>
        <w:ind w:left="1417"/>
        <w:jc w:val="center"/>
      </w:pPr>
      <w:r>
        <w:rPr>
          <w:spacing w:val="-5"/>
        </w:rPr>
        <w:t>Of</w:t>
      </w:r>
    </w:p>
    <w:p w14:paraId="2BE8C3B5" w14:textId="77777777" w:rsidR="00346D47" w:rsidRDefault="00AA30F1">
      <w:pPr>
        <w:pStyle w:val="BodyText"/>
        <w:spacing w:before="40"/>
        <w:ind w:left="1702" w:right="285"/>
        <w:jc w:val="center"/>
      </w:pPr>
      <w:r>
        <w:t>THE</w:t>
      </w:r>
      <w:r>
        <w:rPr>
          <w:spacing w:val="-5"/>
        </w:rPr>
        <w:t xml:space="preserve"> </w:t>
      </w:r>
      <w:r>
        <w:t>INTERNATIONAL</w:t>
      </w:r>
      <w:r>
        <w:rPr>
          <w:spacing w:val="-5"/>
        </w:rPr>
        <w:t xml:space="preserve"> </w:t>
      </w:r>
      <w:r>
        <w:t>ASSOCIATION</w:t>
      </w:r>
      <w:r>
        <w:rPr>
          <w:spacing w:val="-6"/>
        </w:rPr>
        <w:t xml:space="preserve"> </w:t>
      </w:r>
      <w:r>
        <w:t>OF</w:t>
      </w:r>
      <w:r>
        <w:rPr>
          <w:spacing w:val="-6"/>
        </w:rPr>
        <w:t xml:space="preserve"> </w:t>
      </w:r>
      <w:r>
        <w:t>ASSESSING</w:t>
      </w:r>
      <w:r>
        <w:rPr>
          <w:spacing w:val="-5"/>
        </w:rPr>
        <w:t xml:space="preserve"> </w:t>
      </w:r>
      <w:r>
        <w:rPr>
          <w:spacing w:val="-2"/>
        </w:rPr>
        <w:t>OFFICERS</w:t>
      </w:r>
    </w:p>
    <w:p w14:paraId="2BE8C3B6" w14:textId="77777777" w:rsidR="00346D47" w:rsidRDefault="00346D47">
      <w:pPr>
        <w:pStyle w:val="BodyText"/>
        <w:spacing w:before="75"/>
      </w:pPr>
    </w:p>
    <w:p w14:paraId="2BE8C3B7" w14:textId="77777777" w:rsidR="00346D47" w:rsidRDefault="00AA30F1">
      <w:pPr>
        <w:pStyle w:val="BodyText"/>
        <w:spacing w:line="278" w:lineRule="auto"/>
        <w:ind w:left="4273" w:right="2856"/>
        <w:jc w:val="center"/>
      </w:pPr>
      <w:r>
        <w:t>Hereby</w:t>
      </w:r>
      <w:r>
        <w:rPr>
          <w:spacing w:val="-15"/>
        </w:rPr>
        <w:t xml:space="preserve"> </w:t>
      </w:r>
      <w:r>
        <w:t>Bestows</w:t>
      </w:r>
      <w:r>
        <w:rPr>
          <w:spacing w:val="-15"/>
        </w:rPr>
        <w:t xml:space="preserve"> </w:t>
      </w:r>
      <w:r>
        <w:t xml:space="preserve">Upon </w:t>
      </w:r>
      <w:r>
        <w:rPr>
          <w:spacing w:val="-2"/>
        </w:rPr>
        <w:t>(Name)</w:t>
      </w:r>
    </w:p>
    <w:p w14:paraId="2BE8C3B8" w14:textId="77777777" w:rsidR="00346D47" w:rsidRDefault="00AA30F1">
      <w:pPr>
        <w:pStyle w:val="BodyText"/>
        <w:spacing w:line="272" w:lineRule="exact"/>
        <w:ind w:left="1414"/>
        <w:jc w:val="center"/>
      </w:pPr>
      <w:r>
        <w:t>The</w:t>
      </w:r>
      <w:r>
        <w:rPr>
          <w:spacing w:val="-3"/>
        </w:rPr>
        <w:t xml:space="preserve"> </w:t>
      </w:r>
      <w:r>
        <w:t>(year)</w:t>
      </w:r>
      <w:r>
        <w:rPr>
          <w:spacing w:val="-2"/>
        </w:rPr>
        <w:t xml:space="preserve"> </w:t>
      </w:r>
      <w:r>
        <w:t>Ray</w:t>
      </w:r>
      <w:r>
        <w:rPr>
          <w:spacing w:val="-2"/>
        </w:rPr>
        <w:t xml:space="preserve"> </w:t>
      </w:r>
      <w:r>
        <w:t>D.</w:t>
      </w:r>
      <w:r>
        <w:rPr>
          <w:spacing w:val="1"/>
        </w:rPr>
        <w:t xml:space="preserve"> </w:t>
      </w:r>
      <w:r>
        <w:t>Kennedy</w:t>
      </w:r>
      <w:r>
        <w:rPr>
          <w:spacing w:val="-2"/>
        </w:rPr>
        <w:t xml:space="preserve"> </w:t>
      </w:r>
      <w:r>
        <w:t>Achievement</w:t>
      </w:r>
      <w:r>
        <w:rPr>
          <w:spacing w:val="-1"/>
        </w:rPr>
        <w:t xml:space="preserve"> </w:t>
      </w:r>
      <w:r>
        <w:rPr>
          <w:spacing w:val="-2"/>
        </w:rPr>
        <w:t>Award</w:t>
      </w:r>
    </w:p>
    <w:p w14:paraId="2BE8C3B9" w14:textId="77777777" w:rsidR="00346D47" w:rsidRDefault="00346D47">
      <w:pPr>
        <w:pStyle w:val="BodyText"/>
        <w:spacing w:before="74"/>
      </w:pPr>
    </w:p>
    <w:p w14:paraId="2BE8C3BA" w14:textId="77777777" w:rsidR="00346D47" w:rsidRDefault="00AA30F1">
      <w:pPr>
        <w:pStyle w:val="BodyText"/>
        <w:spacing w:line="276" w:lineRule="auto"/>
        <w:ind w:left="2039" w:right="616" w:hanging="3"/>
        <w:jc w:val="center"/>
      </w:pPr>
      <w:r>
        <w:t xml:space="preserve">In recognition of (his or her) commendable service to the International </w:t>
      </w:r>
      <w:r>
        <w:lastRenderedPageBreak/>
        <w:t>Association</w:t>
      </w:r>
      <w:r>
        <w:rPr>
          <w:spacing w:val="-4"/>
        </w:rPr>
        <w:t xml:space="preserve"> </w:t>
      </w:r>
      <w:r>
        <w:t>and</w:t>
      </w:r>
      <w:r>
        <w:rPr>
          <w:spacing w:val="-4"/>
        </w:rPr>
        <w:t xml:space="preserve"> </w:t>
      </w:r>
      <w:r>
        <w:t>the</w:t>
      </w:r>
      <w:r>
        <w:rPr>
          <w:spacing w:val="-5"/>
        </w:rPr>
        <w:t xml:space="preserve"> </w:t>
      </w:r>
      <w:r>
        <w:t>State</w:t>
      </w:r>
      <w:r>
        <w:rPr>
          <w:spacing w:val="-3"/>
        </w:rPr>
        <w:t xml:space="preserve"> </w:t>
      </w:r>
      <w:r>
        <w:t>Chapter</w:t>
      </w:r>
      <w:r>
        <w:rPr>
          <w:spacing w:val="-5"/>
        </w:rPr>
        <w:t xml:space="preserve"> </w:t>
      </w:r>
      <w:r>
        <w:t>and</w:t>
      </w:r>
      <w:r>
        <w:rPr>
          <w:spacing w:val="-4"/>
        </w:rPr>
        <w:t xml:space="preserve"> </w:t>
      </w:r>
      <w:r>
        <w:t>(his</w:t>
      </w:r>
      <w:r>
        <w:rPr>
          <w:spacing w:val="-4"/>
        </w:rPr>
        <w:t xml:space="preserve"> </w:t>
      </w:r>
      <w:r>
        <w:t>or</w:t>
      </w:r>
      <w:r>
        <w:rPr>
          <w:spacing w:val="-5"/>
        </w:rPr>
        <w:t xml:space="preserve"> </w:t>
      </w:r>
      <w:r>
        <w:t>her)</w:t>
      </w:r>
      <w:r>
        <w:rPr>
          <w:spacing w:val="-3"/>
        </w:rPr>
        <w:t xml:space="preserve"> </w:t>
      </w:r>
      <w:r>
        <w:t>dedication,</w:t>
      </w:r>
      <w:r>
        <w:rPr>
          <w:spacing w:val="-4"/>
        </w:rPr>
        <w:t xml:space="preserve"> </w:t>
      </w:r>
      <w:r>
        <w:t>work,</w:t>
      </w:r>
      <w:r>
        <w:rPr>
          <w:spacing w:val="-4"/>
        </w:rPr>
        <w:t xml:space="preserve"> </w:t>
      </w:r>
      <w:r>
        <w:t xml:space="preserve">and exemplary achievements in the appraisal and assessment </w:t>
      </w:r>
      <w:proofErr w:type="gramStart"/>
      <w:r>
        <w:t>profession.”</w:t>
      </w:r>
      <w:proofErr w:type="gramEnd"/>
    </w:p>
    <w:p w14:paraId="2BE8C3BB" w14:textId="77777777" w:rsidR="00346D47" w:rsidRDefault="00346D47">
      <w:pPr>
        <w:pStyle w:val="BodyText"/>
        <w:spacing w:before="32"/>
      </w:pPr>
    </w:p>
    <w:p w14:paraId="2BE8C3BC" w14:textId="77777777" w:rsidR="00346D47" w:rsidRDefault="00AA30F1">
      <w:pPr>
        <w:pStyle w:val="ListParagraph"/>
        <w:numPr>
          <w:ilvl w:val="1"/>
          <w:numId w:val="3"/>
        </w:numPr>
        <w:tabs>
          <w:tab w:val="left" w:pos="2260"/>
        </w:tabs>
        <w:spacing w:line="276" w:lineRule="auto"/>
        <w:ind w:right="119" w:hanging="720"/>
        <w:jc w:val="left"/>
        <w:rPr>
          <w:sz w:val="24"/>
        </w:rPr>
      </w:pPr>
      <w:r>
        <w:rPr>
          <w:sz w:val="24"/>
        </w:rPr>
        <w:t>Chapter</w:t>
      </w:r>
      <w:r>
        <w:rPr>
          <w:spacing w:val="40"/>
          <w:sz w:val="24"/>
        </w:rPr>
        <w:t xml:space="preserve"> </w:t>
      </w:r>
      <w:r>
        <w:rPr>
          <w:sz w:val="24"/>
        </w:rPr>
        <w:t>membership</w:t>
      </w:r>
      <w:r>
        <w:rPr>
          <w:spacing w:val="40"/>
          <w:sz w:val="24"/>
        </w:rPr>
        <w:t xml:space="preserve"> </w:t>
      </w:r>
      <w:r>
        <w:rPr>
          <w:sz w:val="24"/>
        </w:rPr>
        <w:t>dues</w:t>
      </w:r>
      <w:r>
        <w:rPr>
          <w:spacing w:val="40"/>
          <w:sz w:val="24"/>
        </w:rPr>
        <w:t xml:space="preserve"> </w:t>
      </w:r>
      <w:r>
        <w:rPr>
          <w:sz w:val="24"/>
        </w:rPr>
        <w:t>and</w:t>
      </w:r>
      <w:r>
        <w:rPr>
          <w:spacing w:val="40"/>
          <w:sz w:val="24"/>
        </w:rPr>
        <w:t xml:space="preserve"> </w:t>
      </w:r>
      <w:r>
        <w:rPr>
          <w:sz w:val="24"/>
        </w:rPr>
        <w:t>annual</w:t>
      </w:r>
      <w:r>
        <w:rPr>
          <w:spacing w:val="40"/>
          <w:sz w:val="24"/>
        </w:rPr>
        <w:t xml:space="preserve"> </w:t>
      </w:r>
      <w:r>
        <w:rPr>
          <w:sz w:val="24"/>
        </w:rPr>
        <w:t>meeting</w:t>
      </w:r>
      <w:r>
        <w:rPr>
          <w:spacing w:val="40"/>
          <w:sz w:val="24"/>
        </w:rPr>
        <w:t xml:space="preserve"> </w:t>
      </w:r>
      <w:r>
        <w:rPr>
          <w:sz w:val="24"/>
        </w:rPr>
        <w:t>registration</w:t>
      </w:r>
      <w:r>
        <w:rPr>
          <w:spacing w:val="40"/>
          <w:sz w:val="24"/>
        </w:rPr>
        <w:t xml:space="preserve"> </w:t>
      </w:r>
      <w:r>
        <w:rPr>
          <w:sz w:val="24"/>
        </w:rPr>
        <w:t>fees</w:t>
      </w:r>
      <w:r>
        <w:rPr>
          <w:spacing w:val="40"/>
          <w:sz w:val="24"/>
        </w:rPr>
        <w:t xml:space="preserve"> </w:t>
      </w:r>
      <w:r>
        <w:rPr>
          <w:sz w:val="24"/>
        </w:rPr>
        <w:t>will</w:t>
      </w:r>
      <w:r>
        <w:rPr>
          <w:spacing w:val="40"/>
          <w:sz w:val="24"/>
        </w:rPr>
        <w:t xml:space="preserve"> </w:t>
      </w:r>
      <w:r>
        <w:rPr>
          <w:sz w:val="24"/>
        </w:rPr>
        <w:t>be waived the year after the award is bestowed at an annual meeting.</w:t>
      </w:r>
    </w:p>
    <w:p w14:paraId="2BE8C3BD" w14:textId="77777777" w:rsidR="00346D47" w:rsidRDefault="00346D47">
      <w:pPr>
        <w:pStyle w:val="BodyText"/>
        <w:spacing w:before="33"/>
      </w:pPr>
    </w:p>
    <w:p w14:paraId="2BE8C3BE" w14:textId="77777777" w:rsidR="00346D47" w:rsidRDefault="00AA30F1">
      <w:pPr>
        <w:pStyle w:val="ListParagraph"/>
        <w:numPr>
          <w:ilvl w:val="1"/>
          <w:numId w:val="3"/>
        </w:numPr>
        <w:tabs>
          <w:tab w:val="left" w:pos="2260"/>
        </w:tabs>
        <w:spacing w:line="278" w:lineRule="auto"/>
        <w:ind w:right="117" w:hanging="720"/>
        <w:jc w:val="left"/>
        <w:rPr>
          <w:sz w:val="24"/>
        </w:rPr>
      </w:pPr>
      <w:r>
        <w:rPr>
          <w:sz w:val="24"/>
        </w:rPr>
        <w:t>The IAAO regular membership dues will be paid for from the Chapter’s</w:t>
      </w:r>
      <w:r>
        <w:rPr>
          <w:spacing w:val="40"/>
          <w:sz w:val="24"/>
        </w:rPr>
        <w:t xml:space="preserve"> </w:t>
      </w:r>
      <w:r>
        <w:rPr>
          <w:sz w:val="24"/>
        </w:rPr>
        <w:t>general fund the year after the award is bestowed at an annual meeting.</w:t>
      </w:r>
    </w:p>
    <w:p w14:paraId="4A9992A3" w14:textId="77777777" w:rsidR="0084487B" w:rsidRDefault="0084487B" w:rsidP="0084487B">
      <w:pPr>
        <w:pStyle w:val="BodyText"/>
        <w:spacing w:before="33"/>
      </w:pPr>
    </w:p>
    <w:p w14:paraId="41D91481" w14:textId="3578D027" w:rsidR="00D20CE8" w:rsidRDefault="00545402" w:rsidP="00D20CE8">
      <w:pPr>
        <w:pStyle w:val="BodyText"/>
        <w:spacing w:before="29"/>
        <w:ind w:left="90"/>
      </w:pPr>
      <w:r w:rsidRPr="00545402">
        <w:t>Section 7.3 Bobby Lee Memorial Mentorship Cup</w:t>
      </w:r>
    </w:p>
    <w:p w14:paraId="3F30502B" w14:textId="77777777" w:rsidR="00D20CE8" w:rsidRDefault="00D20CE8" w:rsidP="00D20CE8">
      <w:pPr>
        <w:pStyle w:val="BodyText"/>
        <w:spacing w:before="74"/>
      </w:pPr>
    </w:p>
    <w:p w14:paraId="5EA05C7B" w14:textId="18F30C6C" w:rsidR="00545402" w:rsidRDefault="00545402" w:rsidP="00545402">
      <w:pPr>
        <w:pStyle w:val="BodyText"/>
        <w:spacing w:before="74"/>
        <w:ind w:left="810"/>
      </w:pPr>
      <w:r w:rsidRPr="00545402">
        <w:t>Each year there may be a recipient of the “Bobby Lee Memorial Mentorship Cup,” to recognize a member of the TIAAO for outstanding work in mentorship as a member of the IAAO and the TIAAO, as follows:</w:t>
      </w:r>
    </w:p>
    <w:p w14:paraId="6B176B16" w14:textId="77777777" w:rsidR="006675F8" w:rsidRPr="006675F8" w:rsidRDefault="006675F8" w:rsidP="006675F8">
      <w:pPr>
        <w:pStyle w:val="BodyText"/>
        <w:spacing w:before="74"/>
        <w:ind w:left="810"/>
      </w:pPr>
    </w:p>
    <w:p w14:paraId="7C740D98" w14:textId="77777777" w:rsidR="006675F8" w:rsidRPr="006675F8" w:rsidRDefault="006675F8" w:rsidP="006675F8">
      <w:pPr>
        <w:pStyle w:val="BodyText"/>
        <w:numPr>
          <w:ilvl w:val="0"/>
          <w:numId w:val="24"/>
        </w:numPr>
        <w:spacing w:before="74"/>
      </w:pPr>
      <w:r w:rsidRPr="006675F8">
        <w:t>By the last day of February, the Awards Committee Chair shall:</w:t>
      </w:r>
    </w:p>
    <w:p w14:paraId="0B3A81EC" w14:textId="77777777" w:rsidR="006675F8" w:rsidRPr="006675F8" w:rsidRDefault="006675F8" w:rsidP="006675F8">
      <w:pPr>
        <w:pStyle w:val="BodyText"/>
        <w:ind w:left="810"/>
      </w:pPr>
    </w:p>
    <w:p w14:paraId="5E96FE65" w14:textId="77777777" w:rsidR="006675F8" w:rsidRPr="006675F8" w:rsidRDefault="006675F8" w:rsidP="006675F8">
      <w:pPr>
        <w:pStyle w:val="BodyText"/>
        <w:numPr>
          <w:ilvl w:val="1"/>
          <w:numId w:val="24"/>
        </w:numPr>
        <w:spacing w:before="74"/>
      </w:pPr>
      <w:r w:rsidRPr="006675F8">
        <w:t>Inform the committee members by email that the nominating period for the Bobby Lee Memorial Mentorship Cup is open until April 15.</w:t>
      </w:r>
    </w:p>
    <w:p w14:paraId="61AA435A" w14:textId="77777777" w:rsidR="006675F8" w:rsidRPr="006675F8" w:rsidRDefault="006675F8" w:rsidP="006675F8">
      <w:pPr>
        <w:pStyle w:val="BodyText"/>
        <w:spacing w:before="74"/>
        <w:ind w:left="810"/>
      </w:pPr>
    </w:p>
    <w:p w14:paraId="5BE6CBA7" w14:textId="77777777" w:rsidR="006675F8" w:rsidRPr="006675F8" w:rsidRDefault="006675F8" w:rsidP="006675F8">
      <w:pPr>
        <w:pStyle w:val="BodyText"/>
        <w:numPr>
          <w:ilvl w:val="1"/>
          <w:numId w:val="24"/>
        </w:numPr>
        <w:spacing w:before="74"/>
      </w:pPr>
      <w:r w:rsidRPr="006675F8">
        <w:t xml:space="preserve">Provide the committee </w:t>
      </w:r>
      <w:proofErr w:type="gramStart"/>
      <w:r w:rsidRPr="006675F8">
        <w:t>members</w:t>
      </w:r>
      <w:proofErr w:type="gramEnd"/>
      <w:r w:rsidRPr="006675F8">
        <w:t xml:space="preserve"> instructions to make a nomination, including any necessary information regarding a nominee, form(s) to use, if any, and a submittal email address.</w:t>
      </w:r>
    </w:p>
    <w:p w14:paraId="401FBE74" w14:textId="77777777" w:rsidR="006675F8" w:rsidRPr="006675F8" w:rsidRDefault="006675F8" w:rsidP="006675F8">
      <w:pPr>
        <w:pStyle w:val="BodyText"/>
        <w:spacing w:before="74"/>
        <w:ind w:left="810"/>
      </w:pPr>
    </w:p>
    <w:p w14:paraId="1CDA3A7D" w14:textId="77777777" w:rsidR="006675F8" w:rsidRPr="006675F8" w:rsidRDefault="006675F8" w:rsidP="006675F8">
      <w:pPr>
        <w:pStyle w:val="BodyText"/>
        <w:numPr>
          <w:ilvl w:val="0"/>
          <w:numId w:val="24"/>
        </w:numPr>
        <w:spacing w:before="74"/>
      </w:pPr>
      <w:r w:rsidRPr="006675F8">
        <w:t>The Chair of the Awards Committee shall compile the information submitted on behalf of nominees, and forward same to committee members by April 30.</w:t>
      </w:r>
    </w:p>
    <w:p w14:paraId="7B0298C9" w14:textId="77777777" w:rsidR="006675F8" w:rsidRPr="006675F8" w:rsidRDefault="006675F8" w:rsidP="006675F8">
      <w:pPr>
        <w:pStyle w:val="BodyText"/>
        <w:spacing w:before="74"/>
        <w:ind w:left="810"/>
      </w:pPr>
    </w:p>
    <w:p w14:paraId="2DAC4CE2" w14:textId="77777777" w:rsidR="006675F8" w:rsidRPr="006675F8" w:rsidRDefault="006675F8" w:rsidP="006675F8">
      <w:pPr>
        <w:pStyle w:val="BodyText"/>
        <w:numPr>
          <w:ilvl w:val="0"/>
          <w:numId w:val="24"/>
        </w:numPr>
        <w:spacing w:before="74"/>
      </w:pPr>
      <w:proofErr w:type="gramStart"/>
      <w:r w:rsidRPr="006675F8">
        <w:t>In the event that</w:t>
      </w:r>
      <w:proofErr w:type="gramEnd"/>
      <w:r w:rsidRPr="006675F8">
        <w:t xml:space="preserve"> no viable nominations are </w:t>
      </w:r>
      <w:proofErr w:type="gramStart"/>
      <w:r w:rsidRPr="006675F8">
        <w:t>timely made</w:t>
      </w:r>
      <w:proofErr w:type="gramEnd"/>
      <w:r w:rsidRPr="006675F8">
        <w:t>, the Chair of the Awards Committee shall notify the Chapter Officers that there will be no recipient of the Bobby Lee Memorial Mentorship Cup for that year.</w:t>
      </w:r>
    </w:p>
    <w:p w14:paraId="41048820" w14:textId="77777777" w:rsidR="006675F8" w:rsidRPr="00440F7F" w:rsidRDefault="006675F8" w:rsidP="006675F8"/>
    <w:p w14:paraId="65E6FF13" w14:textId="77777777" w:rsidR="006675F8" w:rsidRPr="00440F7F" w:rsidRDefault="006675F8" w:rsidP="006675F8">
      <w:pPr>
        <w:widowControl/>
        <w:numPr>
          <w:ilvl w:val="0"/>
          <w:numId w:val="24"/>
        </w:numPr>
        <w:tabs>
          <w:tab w:val="left" w:pos="918"/>
        </w:tabs>
        <w:kinsoku w:val="0"/>
        <w:overflowPunct w:val="0"/>
        <w:adjustRightInd w:val="0"/>
        <w:spacing w:before="125"/>
        <w:rPr>
          <w:sz w:val="24"/>
          <w:szCs w:val="24"/>
        </w:rPr>
      </w:pPr>
      <w:r w:rsidRPr="00440F7F">
        <w:rPr>
          <w:sz w:val="24"/>
          <w:szCs w:val="24"/>
        </w:rPr>
        <w:t>Requirements include:</w:t>
      </w:r>
    </w:p>
    <w:p w14:paraId="69D478BB" w14:textId="77777777" w:rsidR="006675F8" w:rsidRPr="00440F7F" w:rsidRDefault="006675F8" w:rsidP="006675F8">
      <w:pPr>
        <w:kinsoku w:val="0"/>
        <w:overflowPunct w:val="0"/>
        <w:adjustRightInd w:val="0"/>
        <w:spacing w:before="74"/>
        <w:rPr>
          <w:sz w:val="24"/>
          <w:szCs w:val="24"/>
        </w:rPr>
      </w:pPr>
    </w:p>
    <w:p w14:paraId="17288F4E" w14:textId="77777777" w:rsidR="006675F8" w:rsidRPr="00440F7F" w:rsidRDefault="006675F8" w:rsidP="006675F8">
      <w:pPr>
        <w:widowControl/>
        <w:numPr>
          <w:ilvl w:val="1"/>
          <w:numId w:val="24"/>
        </w:numPr>
        <w:tabs>
          <w:tab w:val="left" w:pos="1640"/>
        </w:tabs>
        <w:kinsoku w:val="0"/>
        <w:overflowPunct w:val="0"/>
        <w:adjustRightInd w:val="0"/>
        <w:spacing w:before="1" w:line="276" w:lineRule="auto"/>
        <w:ind w:left="2160" w:right="99" w:hanging="720"/>
        <w:rPr>
          <w:sz w:val="24"/>
          <w:szCs w:val="24"/>
        </w:rPr>
      </w:pPr>
      <w:r w:rsidRPr="00440F7F">
        <w:rPr>
          <w:sz w:val="24"/>
          <w:szCs w:val="24"/>
        </w:rPr>
        <w:t>Must</w:t>
      </w:r>
      <w:r w:rsidRPr="00440F7F">
        <w:rPr>
          <w:spacing w:val="22"/>
          <w:sz w:val="24"/>
          <w:szCs w:val="24"/>
        </w:rPr>
        <w:t xml:space="preserve"> </w:t>
      </w:r>
      <w:r w:rsidRPr="00440F7F">
        <w:rPr>
          <w:sz w:val="24"/>
          <w:szCs w:val="24"/>
        </w:rPr>
        <w:t>be</w:t>
      </w:r>
      <w:r w:rsidRPr="00440F7F">
        <w:rPr>
          <w:spacing w:val="21"/>
          <w:sz w:val="24"/>
          <w:szCs w:val="24"/>
        </w:rPr>
        <w:t xml:space="preserve"> </w:t>
      </w:r>
      <w:r w:rsidRPr="00440F7F">
        <w:rPr>
          <w:sz w:val="24"/>
          <w:szCs w:val="24"/>
        </w:rPr>
        <w:t>a</w:t>
      </w:r>
      <w:r w:rsidRPr="00440F7F">
        <w:rPr>
          <w:spacing w:val="23"/>
          <w:sz w:val="24"/>
          <w:szCs w:val="24"/>
        </w:rPr>
        <w:t xml:space="preserve"> </w:t>
      </w:r>
      <w:r w:rsidRPr="00440F7F">
        <w:rPr>
          <w:sz w:val="24"/>
          <w:szCs w:val="24"/>
        </w:rPr>
        <w:t>member</w:t>
      </w:r>
      <w:r w:rsidRPr="00440F7F">
        <w:rPr>
          <w:spacing w:val="24"/>
          <w:sz w:val="24"/>
          <w:szCs w:val="24"/>
        </w:rPr>
        <w:t xml:space="preserve"> </w:t>
      </w:r>
      <w:r w:rsidRPr="00440F7F">
        <w:rPr>
          <w:sz w:val="24"/>
          <w:szCs w:val="24"/>
        </w:rPr>
        <w:t>in</w:t>
      </w:r>
      <w:r w:rsidRPr="00440F7F">
        <w:rPr>
          <w:spacing w:val="22"/>
          <w:sz w:val="24"/>
          <w:szCs w:val="24"/>
        </w:rPr>
        <w:t xml:space="preserve"> </w:t>
      </w:r>
      <w:r w:rsidRPr="00440F7F">
        <w:rPr>
          <w:sz w:val="24"/>
          <w:szCs w:val="24"/>
        </w:rPr>
        <w:t>good</w:t>
      </w:r>
      <w:r w:rsidRPr="00440F7F">
        <w:rPr>
          <w:spacing w:val="22"/>
          <w:sz w:val="24"/>
          <w:szCs w:val="24"/>
        </w:rPr>
        <w:t xml:space="preserve"> </w:t>
      </w:r>
      <w:r w:rsidRPr="00440F7F">
        <w:rPr>
          <w:sz w:val="24"/>
          <w:szCs w:val="24"/>
        </w:rPr>
        <w:t>standing</w:t>
      </w:r>
      <w:r w:rsidRPr="00440F7F">
        <w:rPr>
          <w:spacing w:val="22"/>
          <w:sz w:val="24"/>
          <w:szCs w:val="24"/>
        </w:rPr>
        <w:t xml:space="preserve"> </w:t>
      </w:r>
      <w:r w:rsidRPr="00440F7F">
        <w:rPr>
          <w:sz w:val="24"/>
          <w:szCs w:val="24"/>
        </w:rPr>
        <w:t>of</w:t>
      </w:r>
      <w:r w:rsidRPr="00440F7F">
        <w:rPr>
          <w:spacing w:val="21"/>
          <w:sz w:val="24"/>
          <w:szCs w:val="24"/>
        </w:rPr>
        <w:t xml:space="preserve"> </w:t>
      </w:r>
      <w:r w:rsidRPr="00440F7F">
        <w:rPr>
          <w:sz w:val="24"/>
          <w:szCs w:val="24"/>
        </w:rPr>
        <w:t>the</w:t>
      </w:r>
      <w:r w:rsidRPr="00440F7F">
        <w:rPr>
          <w:spacing w:val="23"/>
          <w:sz w:val="24"/>
          <w:szCs w:val="24"/>
        </w:rPr>
        <w:t xml:space="preserve"> </w:t>
      </w:r>
      <w:r w:rsidRPr="00440F7F">
        <w:rPr>
          <w:sz w:val="24"/>
          <w:szCs w:val="24"/>
        </w:rPr>
        <w:t>IAAO</w:t>
      </w:r>
      <w:r w:rsidRPr="00440F7F">
        <w:rPr>
          <w:spacing w:val="24"/>
          <w:sz w:val="24"/>
          <w:szCs w:val="24"/>
        </w:rPr>
        <w:t xml:space="preserve"> </w:t>
      </w:r>
      <w:r w:rsidRPr="00440F7F">
        <w:rPr>
          <w:sz w:val="24"/>
          <w:szCs w:val="24"/>
        </w:rPr>
        <w:t>and</w:t>
      </w:r>
      <w:r w:rsidRPr="00440F7F">
        <w:rPr>
          <w:spacing w:val="22"/>
          <w:sz w:val="24"/>
          <w:szCs w:val="24"/>
        </w:rPr>
        <w:t xml:space="preserve"> </w:t>
      </w:r>
      <w:r w:rsidRPr="00440F7F">
        <w:rPr>
          <w:sz w:val="24"/>
          <w:szCs w:val="24"/>
        </w:rPr>
        <w:t>the</w:t>
      </w:r>
      <w:r w:rsidRPr="00440F7F">
        <w:rPr>
          <w:spacing w:val="23"/>
          <w:sz w:val="24"/>
          <w:szCs w:val="24"/>
        </w:rPr>
        <w:t xml:space="preserve"> </w:t>
      </w:r>
      <w:r w:rsidRPr="00440F7F">
        <w:rPr>
          <w:sz w:val="24"/>
          <w:szCs w:val="24"/>
        </w:rPr>
        <w:t>TIAAO</w:t>
      </w:r>
      <w:r w:rsidRPr="00440F7F">
        <w:rPr>
          <w:spacing w:val="24"/>
          <w:sz w:val="24"/>
          <w:szCs w:val="24"/>
        </w:rPr>
        <w:t xml:space="preserve"> </w:t>
      </w:r>
      <w:r w:rsidRPr="00440F7F">
        <w:rPr>
          <w:sz w:val="24"/>
          <w:szCs w:val="24"/>
        </w:rPr>
        <w:t>for</w:t>
      </w:r>
      <w:r w:rsidRPr="00440F7F">
        <w:rPr>
          <w:spacing w:val="21"/>
          <w:sz w:val="24"/>
          <w:szCs w:val="24"/>
        </w:rPr>
        <w:t xml:space="preserve"> </w:t>
      </w:r>
      <w:r w:rsidRPr="00440F7F">
        <w:rPr>
          <w:sz w:val="24"/>
          <w:szCs w:val="24"/>
        </w:rPr>
        <w:t>the full calendar year of nomination.</w:t>
      </w:r>
    </w:p>
    <w:p w14:paraId="0A0E4FFF" w14:textId="77777777" w:rsidR="006675F8" w:rsidRPr="00440F7F" w:rsidRDefault="006675F8" w:rsidP="006675F8">
      <w:pPr>
        <w:kinsoku w:val="0"/>
        <w:overflowPunct w:val="0"/>
        <w:adjustRightInd w:val="0"/>
        <w:spacing w:before="32"/>
        <w:ind w:left="520"/>
        <w:rPr>
          <w:sz w:val="24"/>
          <w:szCs w:val="24"/>
        </w:rPr>
      </w:pPr>
    </w:p>
    <w:p w14:paraId="621FA700" w14:textId="77777777" w:rsidR="006675F8" w:rsidRPr="00440F7F" w:rsidRDefault="006675F8" w:rsidP="006675F8">
      <w:pPr>
        <w:widowControl/>
        <w:numPr>
          <w:ilvl w:val="1"/>
          <w:numId w:val="24"/>
        </w:numPr>
        <w:tabs>
          <w:tab w:val="left" w:pos="1638"/>
        </w:tabs>
        <w:kinsoku w:val="0"/>
        <w:overflowPunct w:val="0"/>
        <w:adjustRightInd w:val="0"/>
        <w:ind w:left="2158" w:hanging="718"/>
        <w:rPr>
          <w:sz w:val="24"/>
          <w:szCs w:val="24"/>
        </w:rPr>
      </w:pPr>
      <w:r w:rsidRPr="00440F7F">
        <w:rPr>
          <w:sz w:val="24"/>
          <w:szCs w:val="24"/>
        </w:rPr>
        <w:t>Must hold an IAAO designation.</w:t>
      </w:r>
    </w:p>
    <w:p w14:paraId="7356A222" w14:textId="77777777" w:rsidR="006675F8" w:rsidRPr="00440F7F" w:rsidRDefault="006675F8" w:rsidP="006675F8">
      <w:pPr>
        <w:kinsoku w:val="0"/>
        <w:overflowPunct w:val="0"/>
        <w:adjustRightInd w:val="0"/>
        <w:spacing w:before="74"/>
        <w:ind w:left="520"/>
        <w:rPr>
          <w:sz w:val="24"/>
          <w:szCs w:val="24"/>
        </w:rPr>
      </w:pPr>
    </w:p>
    <w:p w14:paraId="5D96EB36" w14:textId="77777777" w:rsidR="006675F8" w:rsidRPr="00440F7F" w:rsidRDefault="006675F8" w:rsidP="006675F8">
      <w:pPr>
        <w:widowControl/>
        <w:numPr>
          <w:ilvl w:val="1"/>
          <w:numId w:val="24"/>
        </w:numPr>
        <w:tabs>
          <w:tab w:val="left" w:pos="1638"/>
        </w:tabs>
        <w:kinsoku w:val="0"/>
        <w:overflowPunct w:val="0"/>
        <w:adjustRightInd w:val="0"/>
        <w:spacing w:before="1"/>
        <w:ind w:left="2158" w:hanging="718"/>
        <w:rPr>
          <w:sz w:val="24"/>
          <w:szCs w:val="24"/>
        </w:rPr>
      </w:pPr>
      <w:r w:rsidRPr="00440F7F">
        <w:rPr>
          <w:sz w:val="24"/>
          <w:szCs w:val="24"/>
        </w:rPr>
        <w:t>Must not have been a prior recipient of the award.</w:t>
      </w:r>
    </w:p>
    <w:p w14:paraId="01CA5003" w14:textId="77777777" w:rsidR="006675F8" w:rsidRPr="00440F7F" w:rsidRDefault="006675F8" w:rsidP="006675F8">
      <w:pPr>
        <w:kinsoku w:val="0"/>
        <w:overflowPunct w:val="0"/>
        <w:adjustRightInd w:val="0"/>
        <w:spacing w:before="74"/>
        <w:ind w:left="520"/>
        <w:rPr>
          <w:sz w:val="24"/>
          <w:szCs w:val="24"/>
        </w:rPr>
      </w:pPr>
    </w:p>
    <w:p w14:paraId="496C2AF4" w14:textId="77777777" w:rsidR="006675F8" w:rsidRPr="00440F7F" w:rsidRDefault="006675F8" w:rsidP="006675F8">
      <w:pPr>
        <w:widowControl/>
        <w:numPr>
          <w:ilvl w:val="1"/>
          <w:numId w:val="24"/>
        </w:numPr>
        <w:tabs>
          <w:tab w:val="left" w:pos="1638"/>
        </w:tabs>
        <w:kinsoku w:val="0"/>
        <w:overflowPunct w:val="0"/>
        <w:adjustRightInd w:val="0"/>
        <w:ind w:left="2158" w:hanging="718"/>
        <w:rPr>
          <w:sz w:val="24"/>
          <w:szCs w:val="24"/>
        </w:rPr>
      </w:pPr>
      <w:r w:rsidRPr="00440F7F">
        <w:rPr>
          <w:sz w:val="24"/>
          <w:szCs w:val="24"/>
        </w:rPr>
        <w:t>Must exemplify professionalism through:</w:t>
      </w:r>
    </w:p>
    <w:p w14:paraId="55B89E65" w14:textId="77777777" w:rsidR="006675F8" w:rsidRPr="00440F7F" w:rsidRDefault="006675F8" w:rsidP="006675F8">
      <w:pPr>
        <w:kinsoku w:val="0"/>
        <w:overflowPunct w:val="0"/>
        <w:adjustRightInd w:val="0"/>
        <w:spacing w:before="74"/>
        <w:rPr>
          <w:sz w:val="24"/>
          <w:szCs w:val="24"/>
        </w:rPr>
      </w:pPr>
    </w:p>
    <w:p w14:paraId="26A16BAC" w14:textId="77777777" w:rsidR="006675F8" w:rsidRPr="00440F7F" w:rsidRDefault="006675F8" w:rsidP="006675F8">
      <w:pPr>
        <w:widowControl/>
        <w:numPr>
          <w:ilvl w:val="2"/>
          <w:numId w:val="24"/>
        </w:numPr>
        <w:tabs>
          <w:tab w:val="left" w:pos="2359"/>
        </w:tabs>
        <w:kinsoku w:val="0"/>
        <w:overflowPunct w:val="0"/>
        <w:adjustRightInd w:val="0"/>
        <w:spacing w:before="1"/>
        <w:ind w:left="2359" w:hanging="719"/>
        <w:rPr>
          <w:sz w:val="24"/>
          <w:szCs w:val="24"/>
        </w:rPr>
      </w:pPr>
      <w:r w:rsidRPr="00440F7F">
        <w:rPr>
          <w:sz w:val="24"/>
          <w:szCs w:val="24"/>
        </w:rPr>
        <w:t>Service to the IAAO by one or more of the following:</w:t>
      </w:r>
    </w:p>
    <w:p w14:paraId="19AC7D4E" w14:textId="77777777" w:rsidR="006675F8" w:rsidRPr="00440F7F" w:rsidRDefault="006675F8" w:rsidP="006675F8">
      <w:pPr>
        <w:kinsoku w:val="0"/>
        <w:overflowPunct w:val="0"/>
        <w:adjustRightInd w:val="0"/>
        <w:spacing w:before="71"/>
        <w:rPr>
          <w:sz w:val="24"/>
          <w:szCs w:val="24"/>
        </w:rPr>
      </w:pPr>
    </w:p>
    <w:p w14:paraId="094FC852" w14:textId="77777777" w:rsidR="006675F8" w:rsidRPr="00440F7F" w:rsidRDefault="006675F8" w:rsidP="006675F8">
      <w:pPr>
        <w:widowControl/>
        <w:numPr>
          <w:ilvl w:val="3"/>
          <w:numId w:val="24"/>
        </w:numPr>
        <w:tabs>
          <w:tab w:val="left" w:pos="3078"/>
        </w:tabs>
        <w:kinsoku w:val="0"/>
        <w:overflowPunct w:val="0"/>
        <w:adjustRightInd w:val="0"/>
        <w:spacing w:before="1"/>
        <w:ind w:left="3078" w:hanging="718"/>
        <w:rPr>
          <w:sz w:val="24"/>
          <w:szCs w:val="24"/>
        </w:rPr>
      </w:pPr>
      <w:r w:rsidRPr="00440F7F">
        <w:rPr>
          <w:sz w:val="24"/>
          <w:szCs w:val="24"/>
        </w:rPr>
        <w:t>Be an IAAO Instructor</w:t>
      </w:r>
    </w:p>
    <w:p w14:paraId="54C4A0FE" w14:textId="77777777" w:rsidR="006675F8" w:rsidRPr="00440F7F" w:rsidRDefault="006675F8" w:rsidP="006675F8">
      <w:pPr>
        <w:kinsoku w:val="0"/>
        <w:overflowPunct w:val="0"/>
        <w:adjustRightInd w:val="0"/>
        <w:spacing w:before="74"/>
        <w:rPr>
          <w:sz w:val="24"/>
          <w:szCs w:val="24"/>
        </w:rPr>
      </w:pPr>
    </w:p>
    <w:p w14:paraId="16611AC0" w14:textId="77777777" w:rsidR="006675F8" w:rsidRPr="00440F7F" w:rsidRDefault="006675F8" w:rsidP="006675F8">
      <w:pPr>
        <w:widowControl/>
        <w:numPr>
          <w:ilvl w:val="3"/>
          <w:numId w:val="24"/>
        </w:numPr>
        <w:tabs>
          <w:tab w:val="left" w:pos="3078"/>
        </w:tabs>
        <w:kinsoku w:val="0"/>
        <w:overflowPunct w:val="0"/>
        <w:adjustRightInd w:val="0"/>
        <w:ind w:left="3078" w:hanging="718"/>
        <w:rPr>
          <w:sz w:val="24"/>
          <w:szCs w:val="24"/>
        </w:rPr>
      </w:pPr>
      <w:r w:rsidRPr="00440F7F">
        <w:rPr>
          <w:sz w:val="24"/>
          <w:szCs w:val="24"/>
        </w:rPr>
        <w:t>Serving as an IAAO representative</w:t>
      </w:r>
    </w:p>
    <w:p w14:paraId="264BEF80" w14:textId="77777777" w:rsidR="006675F8" w:rsidRPr="00440F7F" w:rsidRDefault="006675F8" w:rsidP="006675F8">
      <w:pPr>
        <w:kinsoku w:val="0"/>
        <w:overflowPunct w:val="0"/>
        <w:adjustRightInd w:val="0"/>
        <w:spacing w:before="74"/>
        <w:rPr>
          <w:sz w:val="24"/>
          <w:szCs w:val="24"/>
        </w:rPr>
      </w:pPr>
    </w:p>
    <w:p w14:paraId="4A2FBA5F" w14:textId="77777777" w:rsidR="006675F8" w:rsidRPr="00440F7F" w:rsidRDefault="006675F8" w:rsidP="006675F8">
      <w:pPr>
        <w:widowControl/>
        <w:numPr>
          <w:ilvl w:val="3"/>
          <w:numId w:val="24"/>
        </w:numPr>
        <w:tabs>
          <w:tab w:val="left" w:pos="3078"/>
        </w:tabs>
        <w:kinsoku w:val="0"/>
        <w:overflowPunct w:val="0"/>
        <w:adjustRightInd w:val="0"/>
        <w:ind w:left="3078" w:hanging="718"/>
        <w:rPr>
          <w:sz w:val="24"/>
          <w:szCs w:val="24"/>
        </w:rPr>
      </w:pPr>
      <w:r w:rsidRPr="00440F7F">
        <w:rPr>
          <w:sz w:val="24"/>
          <w:szCs w:val="24"/>
        </w:rPr>
        <w:t>Recruiting others to join IAAO</w:t>
      </w:r>
    </w:p>
    <w:p w14:paraId="240DA32F" w14:textId="77777777" w:rsidR="006675F8" w:rsidRPr="00440F7F" w:rsidRDefault="006675F8" w:rsidP="006675F8">
      <w:pPr>
        <w:kinsoku w:val="0"/>
        <w:overflowPunct w:val="0"/>
        <w:adjustRightInd w:val="0"/>
        <w:spacing w:before="75"/>
        <w:rPr>
          <w:sz w:val="24"/>
          <w:szCs w:val="24"/>
        </w:rPr>
      </w:pPr>
    </w:p>
    <w:p w14:paraId="3A39FF4B" w14:textId="77777777" w:rsidR="006675F8" w:rsidRPr="00440F7F" w:rsidRDefault="006675F8" w:rsidP="006675F8">
      <w:pPr>
        <w:widowControl/>
        <w:numPr>
          <w:ilvl w:val="3"/>
          <w:numId w:val="24"/>
        </w:numPr>
        <w:tabs>
          <w:tab w:val="left" w:pos="3078"/>
        </w:tabs>
        <w:kinsoku w:val="0"/>
        <w:overflowPunct w:val="0"/>
        <w:adjustRightInd w:val="0"/>
        <w:ind w:left="3078" w:hanging="718"/>
        <w:rPr>
          <w:sz w:val="24"/>
          <w:szCs w:val="24"/>
        </w:rPr>
      </w:pPr>
      <w:r w:rsidRPr="00440F7F">
        <w:rPr>
          <w:sz w:val="24"/>
          <w:szCs w:val="24"/>
        </w:rPr>
        <w:t>Serving as a Professional Designation Advisor</w:t>
      </w:r>
    </w:p>
    <w:p w14:paraId="5E03A315" w14:textId="77777777" w:rsidR="006675F8" w:rsidRPr="00440F7F" w:rsidRDefault="006675F8" w:rsidP="006675F8">
      <w:pPr>
        <w:kinsoku w:val="0"/>
        <w:overflowPunct w:val="0"/>
        <w:adjustRightInd w:val="0"/>
        <w:spacing w:before="74"/>
        <w:rPr>
          <w:sz w:val="24"/>
          <w:szCs w:val="24"/>
        </w:rPr>
      </w:pPr>
    </w:p>
    <w:p w14:paraId="4C94375E" w14:textId="77777777" w:rsidR="006675F8" w:rsidRPr="00440F7F" w:rsidRDefault="006675F8" w:rsidP="006675F8">
      <w:pPr>
        <w:widowControl/>
        <w:numPr>
          <w:ilvl w:val="3"/>
          <w:numId w:val="24"/>
        </w:numPr>
        <w:tabs>
          <w:tab w:val="left" w:pos="3078"/>
        </w:tabs>
        <w:kinsoku w:val="0"/>
        <w:overflowPunct w:val="0"/>
        <w:adjustRightInd w:val="0"/>
        <w:ind w:left="3078" w:hanging="718"/>
        <w:rPr>
          <w:sz w:val="24"/>
          <w:szCs w:val="24"/>
        </w:rPr>
      </w:pPr>
      <w:r w:rsidRPr="00440F7F">
        <w:rPr>
          <w:sz w:val="24"/>
          <w:szCs w:val="24"/>
        </w:rPr>
        <w:t>Serving IAAO as an Officer or Board member</w:t>
      </w:r>
    </w:p>
    <w:p w14:paraId="6D1CE9B6" w14:textId="77777777" w:rsidR="006675F8" w:rsidRPr="00440F7F" w:rsidRDefault="006675F8" w:rsidP="006675F8">
      <w:pPr>
        <w:pStyle w:val="ListParagraph"/>
        <w:rPr>
          <w:sz w:val="24"/>
          <w:szCs w:val="24"/>
        </w:rPr>
      </w:pPr>
    </w:p>
    <w:p w14:paraId="093EDFC9" w14:textId="77777777" w:rsidR="006675F8" w:rsidRPr="00440F7F" w:rsidRDefault="006675F8" w:rsidP="006675F8">
      <w:pPr>
        <w:widowControl/>
        <w:numPr>
          <w:ilvl w:val="3"/>
          <w:numId w:val="24"/>
        </w:numPr>
        <w:tabs>
          <w:tab w:val="left" w:pos="3078"/>
        </w:tabs>
        <w:kinsoku w:val="0"/>
        <w:overflowPunct w:val="0"/>
        <w:adjustRightInd w:val="0"/>
        <w:ind w:left="3078" w:hanging="718"/>
        <w:rPr>
          <w:sz w:val="24"/>
          <w:szCs w:val="24"/>
        </w:rPr>
      </w:pPr>
      <w:r w:rsidRPr="00440F7F">
        <w:rPr>
          <w:sz w:val="24"/>
          <w:szCs w:val="24"/>
        </w:rPr>
        <w:t>Serving on the Instructor Evaluation Workshop (IEW) Panel</w:t>
      </w:r>
    </w:p>
    <w:p w14:paraId="4C1BCE74" w14:textId="77777777" w:rsidR="006675F8" w:rsidRPr="00440F7F" w:rsidRDefault="006675F8" w:rsidP="006675F8">
      <w:pPr>
        <w:kinsoku w:val="0"/>
        <w:overflowPunct w:val="0"/>
        <w:adjustRightInd w:val="0"/>
        <w:spacing w:before="74"/>
        <w:rPr>
          <w:sz w:val="24"/>
          <w:szCs w:val="24"/>
        </w:rPr>
      </w:pPr>
    </w:p>
    <w:p w14:paraId="61CC06F7" w14:textId="77777777" w:rsidR="006675F8" w:rsidRPr="00440F7F" w:rsidRDefault="006675F8" w:rsidP="006675F8">
      <w:pPr>
        <w:widowControl/>
        <w:numPr>
          <w:ilvl w:val="2"/>
          <w:numId w:val="24"/>
        </w:numPr>
        <w:tabs>
          <w:tab w:val="left" w:pos="2359"/>
        </w:tabs>
        <w:kinsoku w:val="0"/>
        <w:overflowPunct w:val="0"/>
        <w:adjustRightInd w:val="0"/>
        <w:spacing w:before="1"/>
        <w:ind w:left="2359" w:hanging="719"/>
        <w:rPr>
          <w:sz w:val="24"/>
          <w:szCs w:val="24"/>
        </w:rPr>
      </w:pPr>
      <w:r w:rsidRPr="00440F7F">
        <w:rPr>
          <w:sz w:val="24"/>
          <w:szCs w:val="24"/>
        </w:rPr>
        <w:t>Service to the TIAAO by one or more of the following:</w:t>
      </w:r>
    </w:p>
    <w:p w14:paraId="6B340EDD" w14:textId="77777777" w:rsidR="006675F8" w:rsidRPr="00440F7F" w:rsidRDefault="006675F8" w:rsidP="006675F8">
      <w:pPr>
        <w:kinsoku w:val="0"/>
        <w:overflowPunct w:val="0"/>
        <w:adjustRightInd w:val="0"/>
        <w:spacing w:before="74"/>
        <w:rPr>
          <w:sz w:val="24"/>
          <w:szCs w:val="24"/>
        </w:rPr>
      </w:pPr>
    </w:p>
    <w:p w14:paraId="472B2C05" w14:textId="77777777" w:rsidR="006675F8" w:rsidRPr="00440F7F" w:rsidRDefault="006675F8" w:rsidP="006675F8">
      <w:pPr>
        <w:widowControl/>
        <w:numPr>
          <w:ilvl w:val="3"/>
          <w:numId w:val="24"/>
        </w:numPr>
        <w:tabs>
          <w:tab w:val="left" w:pos="3078"/>
        </w:tabs>
        <w:kinsoku w:val="0"/>
        <w:overflowPunct w:val="0"/>
        <w:adjustRightInd w:val="0"/>
        <w:ind w:left="3078" w:hanging="718"/>
        <w:rPr>
          <w:sz w:val="24"/>
          <w:szCs w:val="24"/>
        </w:rPr>
      </w:pPr>
      <w:r w:rsidRPr="00440F7F">
        <w:rPr>
          <w:sz w:val="24"/>
          <w:szCs w:val="24"/>
        </w:rPr>
        <w:t>Committee appointment</w:t>
      </w:r>
    </w:p>
    <w:p w14:paraId="5E449FD8" w14:textId="77777777" w:rsidR="006675F8" w:rsidRPr="00440F7F" w:rsidRDefault="006675F8" w:rsidP="006675F8">
      <w:pPr>
        <w:kinsoku w:val="0"/>
        <w:overflowPunct w:val="0"/>
        <w:adjustRightInd w:val="0"/>
        <w:spacing w:before="74"/>
        <w:rPr>
          <w:sz w:val="24"/>
          <w:szCs w:val="24"/>
        </w:rPr>
      </w:pPr>
    </w:p>
    <w:p w14:paraId="09B50E1E" w14:textId="77777777" w:rsidR="006675F8" w:rsidRPr="00440F7F" w:rsidRDefault="006675F8" w:rsidP="006675F8">
      <w:pPr>
        <w:widowControl/>
        <w:numPr>
          <w:ilvl w:val="3"/>
          <w:numId w:val="24"/>
        </w:numPr>
        <w:tabs>
          <w:tab w:val="left" w:pos="3078"/>
        </w:tabs>
        <w:kinsoku w:val="0"/>
        <w:overflowPunct w:val="0"/>
        <w:adjustRightInd w:val="0"/>
        <w:spacing w:before="1"/>
        <w:ind w:left="3078" w:hanging="718"/>
        <w:rPr>
          <w:sz w:val="24"/>
          <w:szCs w:val="24"/>
        </w:rPr>
      </w:pPr>
      <w:r w:rsidRPr="00440F7F">
        <w:rPr>
          <w:sz w:val="24"/>
          <w:szCs w:val="24"/>
        </w:rPr>
        <w:t>Teaching a workshop or class</w:t>
      </w:r>
    </w:p>
    <w:p w14:paraId="01EB56EA" w14:textId="77777777" w:rsidR="006675F8" w:rsidRPr="00440F7F" w:rsidRDefault="006675F8" w:rsidP="006675F8">
      <w:pPr>
        <w:kinsoku w:val="0"/>
        <w:overflowPunct w:val="0"/>
        <w:adjustRightInd w:val="0"/>
        <w:spacing w:before="74"/>
        <w:rPr>
          <w:sz w:val="24"/>
          <w:szCs w:val="24"/>
        </w:rPr>
      </w:pPr>
    </w:p>
    <w:p w14:paraId="3C720375" w14:textId="77777777" w:rsidR="006675F8" w:rsidRPr="00440F7F" w:rsidRDefault="006675F8" w:rsidP="006675F8">
      <w:pPr>
        <w:widowControl/>
        <w:numPr>
          <w:ilvl w:val="3"/>
          <w:numId w:val="24"/>
        </w:numPr>
        <w:tabs>
          <w:tab w:val="left" w:pos="3078"/>
        </w:tabs>
        <w:kinsoku w:val="0"/>
        <w:overflowPunct w:val="0"/>
        <w:adjustRightInd w:val="0"/>
        <w:ind w:left="3078" w:hanging="718"/>
        <w:rPr>
          <w:sz w:val="24"/>
          <w:szCs w:val="24"/>
        </w:rPr>
      </w:pPr>
      <w:r w:rsidRPr="00440F7F">
        <w:rPr>
          <w:sz w:val="24"/>
          <w:szCs w:val="24"/>
        </w:rPr>
        <w:t>Officer or Board membership</w:t>
      </w:r>
    </w:p>
    <w:p w14:paraId="7CFB7F09" w14:textId="77777777" w:rsidR="006675F8" w:rsidRPr="00440F7F" w:rsidRDefault="006675F8" w:rsidP="006675F8">
      <w:pPr>
        <w:kinsoku w:val="0"/>
        <w:overflowPunct w:val="0"/>
        <w:adjustRightInd w:val="0"/>
        <w:spacing w:before="75"/>
        <w:rPr>
          <w:sz w:val="24"/>
          <w:szCs w:val="24"/>
        </w:rPr>
      </w:pPr>
    </w:p>
    <w:p w14:paraId="574583D0" w14:textId="77777777" w:rsidR="006675F8" w:rsidRPr="00440F7F" w:rsidRDefault="006675F8" w:rsidP="006675F8">
      <w:pPr>
        <w:widowControl/>
        <w:numPr>
          <w:ilvl w:val="2"/>
          <w:numId w:val="24"/>
        </w:numPr>
        <w:tabs>
          <w:tab w:val="left" w:pos="2358"/>
        </w:tabs>
        <w:kinsoku w:val="0"/>
        <w:overflowPunct w:val="0"/>
        <w:adjustRightInd w:val="0"/>
        <w:ind w:left="2358" w:hanging="718"/>
        <w:rPr>
          <w:sz w:val="24"/>
          <w:szCs w:val="24"/>
        </w:rPr>
      </w:pPr>
      <w:r w:rsidRPr="00440F7F">
        <w:rPr>
          <w:sz w:val="24"/>
          <w:szCs w:val="24"/>
        </w:rPr>
        <w:t>Participation in the TIAAO by one or more of the following:</w:t>
      </w:r>
    </w:p>
    <w:p w14:paraId="20DEB308" w14:textId="77777777" w:rsidR="006675F8" w:rsidRPr="00440F7F" w:rsidRDefault="006675F8" w:rsidP="006675F8">
      <w:pPr>
        <w:kinsoku w:val="0"/>
        <w:overflowPunct w:val="0"/>
        <w:adjustRightInd w:val="0"/>
        <w:spacing w:before="74"/>
        <w:rPr>
          <w:sz w:val="24"/>
          <w:szCs w:val="24"/>
        </w:rPr>
      </w:pPr>
    </w:p>
    <w:p w14:paraId="1A870609" w14:textId="77777777" w:rsidR="006675F8" w:rsidRPr="00440F7F" w:rsidRDefault="006675F8" w:rsidP="006675F8">
      <w:pPr>
        <w:widowControl/>
        <w:numPr>
          <w:ilvl w:val="3"/>
          <w:numId w:val="24"/>
        </w:numPr>
        <w:tabs>
          <w:tab w:val="left" w:pos="3078"/>
        </w:tabs>
        <w:kinsoku w:val="0"/>
        <w:overflowPunct w:val="0"/>
        <w:adjustRightInd w:val="0"/>
        <w:ind w:left="3078" w:hanging="718"/>
        <w:rPr>
          <w:sz w:val="24"/>
          <w:szCs w:val="24"/>
        </w:rPr>
      </w:pPr>
      <w:r w:rsidRPr="00440F7F">
        <w:rPr>
          <w:sz w:val="24"/>
          <w:szCs w:val="24"/>
        </w:rPr>
        <w:t xml:space="preserve">Attending annual meetings, </w:t>
      </w:r>
      <w:proofErr w:type="gramStart"/>
      <w:r w:rsidRPr="00440F7F">
        <w:rPr>
          <w:sz w:val="24"/>
          <w:szCs w:val="24"/>
        </w:rPr>
        <w:t>participate</w:t>
      </w:r>
      <w:proofErr w:type="gramEnd"/>
      <w:r w:rsidRPr="00440F7F">
        <w:rPr>
          <w:sz w:val="24"/>
          <w:szCs w:val="24"/>
        </w:rPr>
        <w:t xml:space="preserve"> in </w:t>
      </w:r>
      <w:proofErr w:type="gramStart"/>
      <w:r w:rsidRPr="00440F7F">
        <w:rPr>
          <w:sz w:val="24"/>
          <w:szCs w:val="24"/>
        </w:rPr>
        <w:t>auction</w:t>
      </w:r>
      <w:proofErr w:type="gramEnd"/>
      <w:r w:rsidRPr="00440F7F">
        <w:rPr>
          <w:sz w:val="24"/>
          <w:szCs w:val="24"/>
        </w:rPr>
        <w:t>, recruitment, etc.</w:t>
      </w:r>
    </w:p>
    <w:p w14:paraId="48FF4FBA" w14:textId="77777777" w:rsidR="006675F8" w:rsidRPr="00440F7F" w:rsidRDefault="006675F8" w:rsidP="006675F8">
      <w:pPr>
        <w:tabs>
          <w:tab w:val="left" w:pos="3078"/>
        </w:tabs>
        <w:kinsoku w:val="0"/>
        <w:overflowPunct w:val="0"/>
        <w:adjustRightInd w:val="0"/>
        <w:rPr>
          <w:sz w:val="24"/>
          <w:szCs w:val="24"/>
        </w:rPr>
      </w:pPr>
    </w:p>
    <w:p w14:paraId="05A25EDA" w14:textId="77777777" w:rsidR="006675F8" w:rsidRPr="00440F7F" w:rsidRDefault="006675F8" w:rsidP="006675F8">
      <w:pPr>
        <w:widowControl/>
        <w:numPr>
          <w:ilvl w:val="0"/>
          <w:numId w:val="24"/>
        </w:numPr>
        <w:tabs>
          <w:tab w:val="left" w:pos="919"/>
        </w:tabs>
        <w:kinsoku w:val="0"/>
        <w:overflowPunct w:val="0"/>
        <w:adjustRightInd w:val="0"/>
        <w:spacing w:before="125"/>
        <w:ind w:left="919" w:hanging="719"/>
        <w:rPr>
          <w:sz w:val="24"/>
          <w:szCs w:val="24"/>
        </w:rPr>
      </w:pPr>
      <w:r w:rsidRPr="00440F7F">
        <w:rPr>
          <w:sz w:val="24"/>
          <w:szCs w:val="24"/>
        </w:rPr>
        <w:t>Award benefits include:</w:t>
      </w:r>
    </w:p>
    <w:p w14:paraId="411D813A" w14:textId="77777777" w:rsidR="006675F8" w:rsidRPr="00440F7F" w:rsidRDefault="006675F8" w:rsidP="006675F8">
      <w:pPr>
        <w:kinsoku w:val="0"/>
        <w:overflowPunct w:val="0"/>
        <w:adjustRightInd w:val="0"/>
        <w:spacing w:before="74"/>
        <w:rPr>
          <w:sz w:val="24"/>
          <w:szCs w:val="24"/>
        </w:rPr>
      </w:pPr>
    </w:p>
    <w:p w14:paraId="23F3521B" w14:textId="77777777" w:rsidR="006675F8" w:rsidRPr="00440F7F" w:rsidRDefault="006675F8" w:rsidP="006675F8">
      <w:pPr>
        <w:widowControl/>
        <w:numPr>
          <w:ilvl w:val="1"/>
          <w:numId w:val="24"/>
        </w:numPr>
        <w:tabs>
          <w:tab w:val="left" w:pos="1640"/>
        </w:tabs>
        <w:kinsoku w:val="0"/>
        <w:overflowPunct w:val="0"/>
        <w:adjustRightInd w:val="0"/>
        <w:spacing w:before="1" w:line="276" w:lineRule="auto"/>
        <w:ind w:left="1640" w:right="119" w:hanging="720"/>
        <w:rPr>
          <w:sz w:val="24"/>
          <w:szCs w:val="24"/>
        </w:rPr>
      </w:pPr>
      <w:r w:rsidRPr="00440F7F">
        <w:rPr>
          <w:sz w:val="24"/>
          <w:szCs w:val="24"/>
        </w:rPr>
        <w:t>The</w:t>
      </w:r>
      <w:r w:rsidRPr="00440F7F">
        <w:rPr>
          <w:spacing w:val="40"/>
          <w:sz w:val="24"/>
          <w:szCs w:val="24"/>
        </w:rPr>
        <w:t xml:space="preserve"> </w:t>
      </w:r>
      <w:r w:rsidRPr="00440F7F">
        <w:rPr>
          <w:sz w:val="24"/>
          <w:szCs w:val="24"/>
        </w:rPr>
        <w:t>recipient</w:t>
      </w:r>
      <w:r w:rsidRPr="00440F7F">
        <w:rPr>
          <w:spacing w:val="40"/>
          <w:sz w:val="24"/>
          <w:szCs w:val="24"/>
        </w:rPr>
        <w:t xml:space="preserve"> </w:t>
      </w:r>
      <w:r w:rsidRPr="00440F7F">
        <w:rPr>
          <w:sz w:val="24"/>
          <w:szCs w:val="24"/>
        </w:rPr>
        <w:t>will</w:t>
      </w:r>
      <w:r w:rsidRPr="00440F7F">
        <w:rPr>
          <w:spacing w:val="40"/>
          <w:sz w:val="24"/>
          <w:szCs w:val="24"/>
        </w:rPr>
        <w:t xml:space="preserve"> </w:t>
      </w:r>
      <w:r w:rsidRPr="00440F7F">
        <w:rPr>
          <w:sz w:val="24"/>
          <w:szCs w:val="24"/>
        </w:rPr>
        <w:t>receive</w:t>
      </w:r>
      <w:r w:rsidRPr="00440F7F">
        <w:rPr>
          <w:spacing w:val="40"/>
          <w:sz w:val="24"/>
          <w:szCs w:val="24"/>
        </w:rPr>
        <w:t xml:space="preserve"> </w:t>
      </w:r>
      <w:r w:rsidRPr="00440F7F">
        <w:rPr>
          <w:sz w:val="24"/>
          <w:szCs w:val="24"/>
        </w:rPr>
        <w:t>a</w:t>
      </w:r>
      <w:r w:rsidRPr="00440F7F">
        <w:rPr>
          <w:spacing w:val="40"/>
          <w:sz w:val="24"/>
          <w:szCs w:val="24"/>
        </w:rPr>
        <w:t xml:space="preserve"> </w:t>
      </w:r>
      <w:r w:rsidRPr="00440F7F">
        <w:rPr>
          <w:sz w:val="24"/>
          <w:szCs w:val="24"/>
        </w:rPr>
        <w:t>trophy,</w:t>
      </w:r>
      <w:r w:rsidRPr="00440F7F">
        <w:rPr>
          <w:spacing w:val="40"/>
          <w:sz w:val="24"/>
          <w:szCs w:val="24"/>
        </w:rPr>
        <w:t xml:space="preserve"> </w:t>
      </w:r>
      <w:r w:rsidRPr="00440F7F">
        <w:rPr>
          <w:sz w:val="24"/>
          <w:szCs w:val="24"/>
        </w:rPr>
        <w:t>paid</w:t>
      </w:r>
      <w:r w:rsidRPr="00440F7F">
        <w:rPr>
          <w:spacing w:val="40"/>
          <w:sz w:val="24"/>
          <w:szCs w:val="24"/>
        </w:rPr>
        <w:t xml:space="preserve"> </w:t>
      </w:r>
      <w:r w:rsidRPr="00440F7F">
        <w:rPr>
          <w:sz w:val="24"/>
          <w:szCs w:val="24"/>
        </w:rPr>
        <w:t>for</w:t>
      </w:r>
      <w:r w:rsidRPr="00440F7F">
        <w:rPr>
          <w:spacing w:val="40"/>
          <w:sz w:val="24"/>
          <w:szCs w:val="24"/>
        </w:rPr>
        <w:t xml:space="preserve"> </w:t>
      </w:r>
      <w:proofErr w:type="gramStart"/>
      <w:r w:rsidRPr="00440F7F">
        <w:rPr>
          <w:sz w:val="24"/>
          <w:szCs w:val="24"/>
        </w:rPr>
        <w:t>from</w:t>
      </w:r>
      <w:proofErr w:type="gramEnd"/>
      <w:r w:rsidRPr="00440F7F">
        <w:rPr>
          <w:spacing w:val="40"/>
          <w:sz w:val="24"/>
          <w:szCs w:val="24"/>
        </w:rPr>
        <w:t xml:space="preserve"> </w:t>
      </w:r>
      <w:r w:rsidRPr="00440F7F">
        <w:rPr>
          <w:sz w:val="24"/>
          <w:szCs w:val="24"/>
        </w:rPr>
        <w:t>the</w:t>
      </w:r>
      <w:r w:rsidRPr="00440F7F">
        <w:rPr>
          <w:spacing w:val="40"/>
          <w:sz w:val="24"/>
          <w:szCs w:val="24"/>
        </w:rPr>
        <w:t xml:space="preserve"> </w:t>
      </w:r>
      <w:r w:rsidRPr="00440F7F">
        <w:rPr>
          <w:sz w:val="24"/>
          <w:szCs w:val="24"/>
        </w:rPr>
        <w:t>Chapter’s</w:t>
      </w:r>
      <w:r w:rsidRPr="00440F7F">
        <w:rPr>
          <w:spacing w:val="40"/>
          <w:sz w:val="24"/>
          <w:szCs w:val="24"/>
        </w:rPr>
        <w:t xml:space="preserve"> </w:t>
      </w:r>
      <w:r w:rsidRPr="00440F7F">
        <w:rPr>
          <w:sz w:val="24"/>
          <w:szCs w:val="24"/>
        </w:rPr>
        <w:t>general fund, with the inscription:</w:t>
      </w:r>
    </w:p>
    <w:p w14:paraId="48A1ACF3" w14:textId="77777777" w:rsidR="006675F8" w:rsidRPr="00440F7F" w:rsidRDefault="006675F8" w:rsidP="006675F8">
      <w:pPr>
        <w:kinsoku w:val="0"/>
        <w:overflowPunct w:val="0"/>
        <w:adjustRightInd w:val="0"/>
        <w:jc w:val="center"/>
        <w:rPr>
          <w:rFonts w:ascii="Calibri" w:hAnsi="Calibri" w:cs="Calibri"/>
          <w:spacing w:val="-6"/>
        </w:rPr>
      </w:pPr>
    </w:p>
    <w:p w14:paraId="7D74C9A1" w14:textId="77777777" w:rsidR="006675F8" w:rsidRPr="00440F7F" w:rsidRDefault="006675F8" w:rsidP="006675F8">
      <w:pPr>
        <w:kinsoku w:val="0"/>
        <w:overflowPunct w:val="0"/>
        <w:adjustRightInd w:val="0"/>
        <w:spacing w:line="266" w:lineRule="exact"/>
        <w:ind w:left="397" w:right="397"/>
        <w:jc w:val="center"/>
        <w:rPr>
          <w:sz w:val="24"/>
          <w:szCs w:val="24"/>
        </w:rPr>
      </w:pPr>
      <w:r w:rsidRPr="00440F7F">
        <w:rPr>
          <w:sz w:val="24"/>
          <w:szCs w:val="24"/>
        </w:rPr>
        <w:t>“THE TENNESSEE CHAPTER</w:t>
      </w:r>
    </w:p>
    <w:p w14:paraId="04682026" w14:textId="77777777" w:rsidR="006675F8" w:rsidRPr="00440F7F" w:rsidRDefault="006675F8" w:rsidP="006675F8">
      <w:pPr>
        <w:kinsoku w:val="0"/>
        <w:overflowPunct w:val="0"/>
        <w:adjustRightInd w:val="0"/>
        <w:spacing w:before="41"/>
        <w:ind w:left="397" w:right="397"/>
        <w:jc w:val="center"/>
        <w:rPr>
          <w:spacing w:val="-6"/>
          <w:sz w:val="24"/>
          <w:szCs w:val="24"/>
        </w:rPr>
      </w:pPr>
      <w:r w:rsidRPr="00440F7F">
        <w:rPr>
          <w:spacing w:val="-6"/>
          <w:sz w:val="24"/>
          <w:szCs w:val="24"/>
        </w:rPr>
        <w:t>Of</w:t>
      </w:r>
    </w:p>
    <w:p w14:paraId="29A6129F" w14:textId="77777777" w:rsidR="006675F8" w:rsidRPr="00440F7F" w:rsidRDefault="006675F8" w:rsidP="006675F8">
      <w:pPr>
        <w:kinsoku w:val="0"/>
        <w:overflowPunct w:val="0"/>
        <w:adjustRightInd w:val="0"/>
        <w:spacing w:before="40"/>
        <w:ind w:left="397" w:right="397"/>
        <w:jc w:val="center"/>
        <w:rPr>
          <w:sz w:val="24"/>
          <w:szCs w:val="24"/>
        </w:rPr>
      </w:pPr>
      <w:r w:rsidRPr="00440F7F">
        <w:rPr>
          <w:sz w:val="24"/>
          <w:szCs w:val="24"/>
        </w:rPr>
        <w:t>THE INTERNATIONAL ASSOCIATION OF ASSESSING OFFICERS</w:t>
      </w:r>
    </w:p>
    <w:p w14:paraId="632515CE" w14:textId="77777777" w:rsidR="006675F8" w:rsidRPr="00440F7F" w:rsidRDefault="006675F8" w:rsidP="006675F8">
      <w:pPr>
        <w:kinsoku w:val="0"/>
        <w:overflowPunct w:val="0"/>
        <w:adjustRightInd w:val="0"/>
        <w:spacing w:before="65" w:line="278" w:lineRule="auto"/>
        <w:ind w:right="1679"/>
        <w:jc w:val="center"/>
        <w:rPr>
          <w:sz w:val="24"/>
          <w:szCs w:val="24"/>
        </w:rPr>
      </w:pPr>
      <w:r w:rsidRPr="00440F7F">
        <w:rPr>
          <w:sz w:val="24"/>
          <w:szCs w:val="24"/>
        </w:rPr>
        <w:t>Hereby Bestows Upon (Name)</w:t>
      </w:r>
    </w:p>
    <w:p w14:paraId="20C27AF2" w14:textId="77777777" w:rsidR="006675F8" w:rsidRPr="00440F7F" w:rsidRDefault="006675F8" w:rsidP="006675F8">
      <w:pPr>
        <w:kinsoku w:val="0"/>
        <w:overflowPunct w:val="0"/>
        <w:adjustRightInd w:val="0"/>
        <w:spacing w:line="272" w:lineRule="exact"/>
        <w:ind w:left="397" w:right="397"/>
        <w:jc w:val="center"/>
        <w:rPr>
          <w:sz w:val="24"/>
          <w:szCs w:val="24"/>
        </w:rPr>
      </w:pPr>
      <w:r w:rsidRPr="00440F7F">
        <w:rPr>
          <w:sz w:val="24"/>
          <w:szCs w:val="24"/>
        </w:rPr>
        <w:t>The (year) Bobby Lee Memorial Mentorship Cup</w:t>
      </w:r>
    </w:p>
    <w:p w14:paraId="5FF35A19" w14:textId="77777777" w:rsidR="006675F8" w:rsidRPr="00D14F19" w:rsidRDefault="006675F8" w:rsidP="006675F8">
      <w:pPr>
        <w:kinsoku w:val="0"/>
        <w:overflowPunct w:val="0"/>
        <w:adjustRightInd w:val="0"/>
        <w:spacing w:before="125" w:line="276" w:lineRule="auto"/>
        <w:ind w:left="699" w:right="616" w:hanging="3"/>
        <w:jc w:val="center"/>
        <w:rPr>
          <w:sz w:val="24"/>
          <w:szCs w:val="24"/>
        </w:rPr>
      </w:pPr>
      <w:r w:rsidRPr="00440F7F">
        <w:rPr>
          <w:sz w:val="24"/>
          <w:szCs w:val="24"/>
        </w:rPr>
        <w:t>In recognition of (his or her) commendable service to the International Association and the State Chapter and (his or her) dedication, work, and mentorship in the appraisal and assessment profession.”</w:t>
      </w:r>
    </w:p>
    <w:p w14:paraId="2E7989DE" w14:textId="77777777" w:rsidR="006675F8" w:rsidRDefault="006675F8" w:rsidP="00545402">
      <w:pPr>
        <w:pStyle w:val="BodyText"/>
        <w:spacing w:before="74"/>
        <w:ind w:left="810"/>
      </w:pPr>
    </w:p>
    <w:p w14:paraId="2BE8C3C0" w14:textId="77777777" w:rsidR="00346D47" w:rsidRDefault="00AA30F1">
      <w:pPr>
        <w:pStyle w:val="Heading1"/>
        <w:spacing w:before="0"/>
      </w:pPr>
      <w:r>
        <w:lastRenderedPageBreak/>
        <w:t>Article</w:t>
      </w:r>
      <w:r>
        <w:rPr>
          <w:spacing w:val="-5"/>
        </w:rPr>
        <w:t xml:space="preserve"> </w:t>
      </w:r>
      <w:r>
        <w:t>VIII</w:t>
      </w:r>
      <w:r>
        <w:rPr>
          <w:spacing w:val="-2"/>
        </w:rPr>
        <w:t xml:space="preserve"> </w:t>
      </w:r>
      <w:r>
        <w:t>Amendments</w:t>
      </w:r>
      <w:r>
        <w:rPr>
          <w:spacing w:val="-3"/>
        </w:rPr>
        <w:t xml:space="preserve"> </w:t>
      </w:r>
      <w:r>
        <w:t>to</w:t>
      </w:r>
      <w:r>
        <w:rPr>
          <w:spacing w:val="-2"/>
        </w:rPr>
        <w:t xml:space="preserve"> </w:t>
      </w:r>
      <w:r>
        <w:t>the</w:t>
      </w:r>
      <w:r>
        <w:rPr>
          <w:spacing w:val="-3"/>
        </w:rPr>
        <w:t xml:space="preserve"> </w:t>
      </w:r>
      <w:r>
        <w:t>Chapter</w:t>
      </w:r>
      <w:r>
        <w:rPr>
          <w:spacing w:val="-2"/>
        </w:rPr>
        <w:t xml:space="preserve"> Bylaws</w:t>
      </w:r>
    </w:p>
    <w:p w14:paraId="2BE8C3C1" w14:textId="77777777" w:rsidR="00346D47" w:rsidRDefault="00346D47">
      <w:pPr>
        <w:pStyle w:val="BodyText"/>
        <w:spacing w:before="72"/>
        <w:rPr>
          <w:b/>
        </w:rPr>
      </w:pPr>
    </w:p>
    <w:p w14:paraId="2BE8C3C2" w14:textId="77777777" w:rsidR="00346D47" w:rsidRDefault="00AA30F1">
      <w:pPr>
        <w:pStyle w:val="BodyText"/>
        <w:ind w:left="100"/>
      </w:pPr>
      <w:r>
        <w:t>Section</w:t>
      </w:r>
      <w:r>
        <w:rPr>
          <w:spacing w:val="-1"/>
        </w:rPr>
        <w:t xml:space="preserve"> </w:t>
      </w:r>
      <w:r>
        <w:t>8.1</w:t>
      </w:r>
      <w:r>
        <w:rPr>
          <w:spacing w:val="-1"/>
        </w:rPr>
        <w:t xml:space="preserve"> </w:t>
      </w:r>
      <w:r>
        <w:t>Amendments</w:t>
      </w:r>
      <w:r>
        <w:rPr>
          <w:spacing w:val="-2"/>
        </w:rPr>
        <w:t xml:space="preserve"> </w:t>
      </w:r>
      <w:r>
        <w:t>by</w:t>
      </w:r>
      <w:r>
        <w:rPr>
          <w:spacing w:val="-1"/>
        </w:rPr>
        <w:t xml:space="preserve"> </w:t>
      </w:r>
      <w:r>
        <w:t>the</w:t>
      </w:r>
      <w:r>
        <w:rPr>
          <w:spacing w:val="-1"/>
        </w:rPr>
        <w:t xml:space="preserve"> </w:t>
      </w:r>
      <w:r>
        <w:rPr>
          <w:spacing w:val="-2"/>
        </w:rPr>
        <w:t>Chapter</w:t>
      </w:r>
    </w:p>
    <w:p w14:paraId="2BE8C3C3" w14:textId="77777777" w:rsidR="00346D47" w:rsidRDefault="00346D47">
      <w:pPr>
        <w:pStyle w:val="BodyText"/>
        <w:spacing w:before="74"/>
      </w:pPr>
      <w:bookmarkStart w:id="0" w:name="_Hlk193460927"/>
    </w:p>
    <w:bookmarkEnd w:id="0"/>
    <w:p w14:paraId="2BE8C3C4" w14:textId="5389B7DE" w:rsidR="00346D47" w:rsidRDefault="00AA30F1">
      <w:pPr>
        <w:pStyle w:val="BodyText"/>
        <w:spacing w:before="1" w:line="276" w:lineRule="auto"/>
        <w:ind w:left="820" w:right="117"/>
        <w:jc w:val="both"/>
      </w:pPr>
      <w:r>
        <w:t>These Bylaws may be amended upon the recommendation of the Executive Board and subject to approval by two-thirds of the voting members present at an annual meeting or by electronic vote at other times of the year.</w:t>
      </w:r>
      <w:r>
        <w:rPr>
          <w:spacing w:val="40"/>
        </w:rPr>
        <w:t xml:space="preserve"> </w:t>
      </w:r>
      <w:r>
        <w:t>All amendments shall be considered by the Bylaws</w:t>
      </w:r>
      <w:r>
        <w:rPr>
          <w:spacing w:val="-11"/>
        </w:rPr>
        <w:t xml:space="preserve"> </w:t>
      </w:r>
      <w:r>
        <w:t>Committee</w:t>
      </w:r>
      <w:r>
        <w:rPr>
          <w:spacing w:val="-13"/>
        </w:rPr>
        <w:t xml:space="preserve"> </w:t>
      </w:r>
      <w:r>
        <w:t>prior</w:t>
      </w:r>
      <w:r>
        <w:rPr>
          <w:spacing w:val="-15"/>
        </w:rPr>
        <w:t xml:space="preserve"> </w:t>
      </w:r>
      <w:r>
        <w:t>to</w:t>
      </w:r>
      <w:r>
        <w:rPr>
          <w:spacing w:val="-12"/>
        </w:rPr>
        <w:t xml:space="preserve"> </w:t>
      </w:r>
      <w:r>
        <w:t>the</w:t>
      </w:r>
      <w:r>
        <w:rPr>
          <w:spacing w:val="-13"/>
        </w:rPr>
        <w:t xml:space="preserve"> </w:t>
      </w:r>
      <w:r>
        <w:t>Executive</w:t>
      </w:r>
      <w:r>
        <w:rPr>
          <w:spacing w:val="-13"/>
        </w:rPr>
        <w:t xml:space="preserve"> </w:t>
      </w:r>
      <w:r>
        <w:t>Board’s</w:t>
      </w:r>
      <w:r>
        <w:rPr>
          <w:spacing w:val="-11"/>
        </w:rPr>
        <w:t xml:space="preserve"> </w:t>
      </w:r>
      <w:r>
        <w:t>determination</w:t>
      </w:r>
      <w:r>
        <w:rPr>
          <w:spacing w:val="-12"/>
        </w:rPr>
        <w:t xml:space="preserve"> </w:t>
      </w:r>
      <w:r>
        <w:t>as</w:t>
      </w:r>
      <w:r>
        <w:rPr>
          <w:spacing w:val="-11"/>
        </w:rPr>
        <w:t xml:space="preserve"> </w:t>
      </w:r>
      <w:r>
        <w:t>to</w:t>
      </w:r>
      <w:r>
        <w:rPr>
          <w:spacing w:val="-12"/>
        </w:rPr>
        <w:t xml:space="preserve"> </w:t>
      </w:r>
      <w:r>
        <w:t>its</w:t>
      </w:r>
      <w:r>
        <w:rPr>
          <w:spacing w:val="-14"/>
        </w:rPr>
        <w:t xml:space="preserve"> </w:t>
      </w:r>
      <w:r>
        <w:t>recommendation. The Secretary shall notify the voting members and provide copies of the proposed amendments at least 15 days prior to the vote and shall maintain all records regarding the amendment(s) or proposed amendment(s).</w:t>
      </w:r>
    </w:p>
    <w:p w14:paraId="2BE8C3C5" w14:textId="77777777" w:rsidR="00346D47" w:rsidRDefault="00346D47">
      <w:pPr>
        <w:pStyle w:val="BodyText"/>
        <w:spacing w:before="34"/>
      </w:pPr>
    </w:p>
    <w:p w14:paraId="2BE8C3C6" w14:textId="77777777" w:rsidR="00346D47" w:rsidRDefault="00AA30F1">
      <w:pPr>
        <w:pStyle w:val="BodyText"/>
        <w:ind w:left="100"/>
      </w:pPr>
      <w:r>
        <w:t>Section</w:t>
      </w:r>
      <w:r>
        <w:rPr>
          <w:spacing w:val="-4"/>
        </w:rPr>
        <w:t xml:space="preserve"> </w:t>
      </w:r>
      <w:r>
        <w:t>8.2</w:t>
      </w:r>
      <w:r>
        <w:rPr>
          <w:spacing w:val="-1"/>
        </w:rPr>
        <w:t xml:space="preserve"> </w:t>
      </w:r>
      <w:r>
        <w:t>Approval</w:t>
      </w:r>
      <w:r>
        <w:rPr>
          <w:spacing w:val="-1"/>
        </w:rPr>
        <w:t xml:space="preserve"> </w:t>
      </w:r>
      <w:r>
        <w:t>by the</w:t>
      </w:r>
      <w:r>
        <w:rPr>
          <w:spacing w:val="-2"/>
        </w:rPr>
        <w:t xml:space="preserve"> </w:t>
      </w:r>
      <w:r>
        <w:t>IAAO</w:t>
      </w:r>
      <w:r>
        <w:rPr>
          <w:spacing w:val="-2"/>
        </w:rPr>
        <w:t xml:space="preserve"> </w:t>
      </w:r>
      <w:r>
        <w:t>Executive</w:t>
      </w:r>
      <w:r>
        <w:rPr>
          <w:spacing w:val="-2"/>
        </w:rPr>
        <w:t xml:space="preserve"> </w:t>
      </w:r>
      <w:r>
        <w:rPr>
          <w:spacing w:val="-4"/>
        </w:rPr>
        <w:t>Board</w:t>
      </w:r>
    </w:p>
    <w:p w14:paraId="2BE8C3C7" w14:textId="77777777" w:rsidR="00346D47" w:rsidRDefault="00346D47">
      <w:pPr>
        <w:pStyle w:val="BodyText"/>
        <w:spacing w:before="74"/>
      </w:pPr>
    </w:p>
    <w:p w14:paraId="2BE8C3C8" w14:textId="6F29A9A6" w:rsidR="00346D47" w:rsidRDefault="00AA30F1">
      <w:pPr>
        <w:pStyle w:val="BodyText"/>
        <w:spacing w:line="276" w:lineRule="auto"/>
        <w:ind w:left="819" w:right="114"/>
        <w:jc w:val="both"/>
      </w:pPr>
      <w:r>
        <w:t>Chapter bylaw amendments, after approval by two-thirds of the voting members at an annual meeting or by electronic vote, must be approved by the Executive Board of the IAAO.</w:t>
      </w:r>
      <w:r>
        <w:rPr>
          <w:spacing w:val="40"/>
        </w:rPr>
        <w:t xml:space="preserve"> </w:t>
      </w:r>
      <w:r>
        <w:t>The Secretary shall certify the amendment(s) and address it to the Executive</w:t>
      </w:r>
      <w:r>
        <w:rPr>
          <w:spacing w:val="-8"/>
        </w:rPr>
        <w:t xml:space="preserve"> </w:t>
      </w:r>
      <w:r>
        <w:t>Board</w:t>
      </w:r>
      <w:r>
        <w:rPr>
          <w:spacing w:val="-7"/>
        </w:rPr>
        <w:t xml:space="preserve"> </w:t>
      </w:r>
      <w:r>
        <w:t>and</w:t>
      </w:r>
      <w:r>
        <w:rPr>
          <w:spacing w:val="-5"/>
        </w:rPr>
        <w:t xml:space="preserve"> </w:t>
      </w:r>
      <w:r>
        <w:t>mail</w:t>
      </w:r>
      <w:r>
        <w:rPr>
          <w:spacing w:val="-7"/>
        </w:rPr>
        <w:t xml:space="preserve"> </w:t>
      </w:r>
      <w:r>
        <w:t>it</w:t>
      </w:r>
      <w:r>
        <w:rPr>
          <w:spacing w:val="-7"/>
        </w:rPr>
        <w:t xml:space="preserve"> </w:t>
      </w:r>
      <w:r>
        <w:t>to</w:t>
      </w:r>
      <w:r>
        <w:rPr>
          <w:spacing w:val="-7"/>
        </w:rPr>
        <w:t xml:space="preserve"> </w:t>
      </w:r>
      <w:r>
        <w:t>the</w:t>
      </w:r>
      <w:r>
        <w:rPr>
          <w:spacing w:val="-8"/>
        </w:rPr>
        <w:t xml:space="preserve"> </w:t>
      </w:r>
      <w:r>
        <w:t>Executive</w:t>
      </w:r>
      <w:r>
        <w:rPr>
          <w:spacing w:val="-8"/>
        </w:rPr>
        <w:t xml:space="preserve"> </w:t>
      </w:r>
      <w:r>
        <w:t>Director</w:t>
      </w:r>
      <w:r>
        <w:rPr>
          <w:spacing w:val="-8"/>
        </w:rPr>
        <w:t xml:space="preserve"> </w:t>
      </w:r>
      <w:r>
        <w:t>of</w:t>
      </w:r>
      <w:r>
        <w:rPr>
          <w:spacing w:val="-8"/>
        </w:rPr>
        <w:t xml:space="preserve"> </w:t>
      </w:r>
      <w:r>
        <w:t>the</w:t>
      </w:r>
      <w:r>
        <w:rPr>
          <w:spacing w:val="-3"/>
        </w:rPr>
        <w:t xml:space="preserve"> </w:t>
      </w:r>
      <w:r>
        <w:t>IAAO</w:t>
      </w:r>
      <w:r>
        <w:rPr>
          <w:spacing w:val="-8"/>
        </w:rPr>
        <w:t xml:space="preserve"> </w:t>
      </w:r>
      <w:r>
        <w:t>within</w:t>
      </w:r>
      <w:r>
        <w:rPr>
          <w:spacing w:val="-7"/>
        </w:rPr>
        <w:t xml:space="preserve"> </w:t>
      </w:r>
      <w:r>
        <w:t>thirty</w:t>
      </w:r>
      <w:r>
        <w:rPr>
          <w:spacing w:val="-7"/>
        </w:rPr>
        <w:t xml:space="preserve"> </w:t>
      </w:r>
      <w:r>
        <w:t>days</w:t>
      </w:r>
      <w:r>
        <w:rPr>
          <w:spacing w:val="-7"/>
        </w:rPr>
        <w:t xml:space="preserve"> </w:t>
      </w:r>
      <w:r>
        <w:t>after their approval.</w:t>
      </w:r>
    </w:p>
    <w:p w14:paraId="2BE8C3C9" w14:textId="77777777" w:rsidR="00346D47" w:rsidRDefault="00346D47">
      <w:pPr>
        <w:pStyle w:val="BodyText"/>
        <w:spacing w:before="33"/>
      </w:pPr>
    </w:p>
    <w:p w14:paraId="2BE8C3CA" w14:textId="77777777" w:rsidR="00346D47" w:rsidRDefault="00AA30F1">
      <w:pPr>
        <w:pStyle w:val="Heading1"/>
      </w:pPr>
      <w:r>
        <w:t>Article</w:t>
      </w:r>
      <w:r>
        <w:rPr>
          <w:spacing w:val="-5"/>
        </w:rPr>
        <w:t xml:space="preserve"> </w:t>
      </w:r>
      <w:r>
        <w:t>IX</w:t>
      </w:r>
      <w:r>
        <w:rPr>
          <w:spacing w:val="-1"/>
        </w:rPr>
        <w:t xml:space="preserve"> </w:t>
      </w:r>
      <w:r>
        <w:t>Additional</w:t>
      </w:r>
      <w:r>
        <w:rPr>
          <w:spacing w:val="-2"/>
        </w:rPr>
        <w:t xml:space="preserve"> Provisions</w:t>
      </w:r>
    </w:p>
    <w:p w14:paraId="2BE8C3CB" w14:textId="77777777" w:rsidR="00346D47" w:rsidRDefault="00346D47">
      <w:pPr>
        <w:pStyle w:val="BodyText"/>
        <w:spacing w:before="71"/>
        <w:rPr>
          <w:b/>
        </w:rPr>
      </w:pPr>
    </w:p>
    <w:p w14:paraId="2BE8C3CC" w14:textId="77777777" w:rsidR="00346D47" w:rsidRDefault="00AA30F1">
      <w:pPr>
        <w:pStyle w:val="BodyText"/>
        <w:spacing w:before="1"/>
        <w:ind w:left="100"/>
      </w:pPr>
      <w:r>
        <w:t>Section</w:t>
      </w:r>
      <w:r>
        <w:rPr>
          <w:spacing w:val="-2"/>
        </w:rPr>
        <w:t xml:space="preserve"> </w:t>
      </w:r>
      <w:r>
        <w:t>9.1</w:t>
      </w:r>
      <w:r>
        <w:rPr>
          <w:spacing w:val="-1"/>
        </w:rPr>
        <w:t xml:space="preserve"> </w:t>
      </w:r>
      <w:r>
        <w:t>Transfer</w:t>
      </w:r>
      <w:r>
        <w:rPr>
          <w:spacing w:val="-2"/>
        </w:rPr>
        <w:t xml:space="preserve"> </w:t>
      </w:r>
      <w:r>
        <w:t>of</w:t>
      </w:r>
      <w:r>
        <w:rPr>
          <w:spacing w:val="-2"/>
        </w:rPr>
        <w:t xml:space="preserve"> </w:t>
      </w:r>
      <w:r>
        <w:t>Books</w:t>
      </w:r>
      <w:r>
        <w:rPr>
          <w:spacing w:val="-1"/>
        </w:rPr>
        <w:t xml:space="preserve"> </w:t>
      </w:r>
      <w:r>
        <w:t>and</w:t>
      </w:r>
      <w:r>
        <w:rPr>
          <w:spacing w:val="-1"/>
        </w:rPr>
        <w:t xml:space="preserve"> </w:t>
      </w:r>
      <w:r>
        <w:rPr>
          <w:spacing w:val="-2"/>
        </w:rPr>
        <w:t>Records</w:t>
      </w:r>
    </w:p>
    <w:p w14:paraId="0BB6493D" w14:textId="77777777" w:rsidR="00BB001D" w:rsidRDefault="00BB001D" w:rsidP="00BB001D">
      <w:pPr>
        <w:pStyle w:val="BodyText"/>
        <w:spacing w:before="68" w:line="276" w:lineRule="auto"/>
        <w:ind w:right="115"/>
        <w:jc w:val="both"/>
      </w:pPr>
    </w:p>
    <w:p w14:paraId="2BE8C3CE" w14:textId="502A8ED4" w:rsidR="00346D47" w:rsidRDefault="00AA30F1">
      <w:pPr>
        <w:pStyle w:val="BodyText"/>
        <w:spacing w:before="68" w:line="276" w:lineRule="auto"/>
        <w:ind w:left="820" w:right="115"/>
        <w:jc w:val="both"/>
      </w:pPr>
      <w:r>
        <w:t>Following</w:t>
      </w:r>
      <w:r>
        <w:rPr>
          <w:spacing w:val="-6"/>
        </w:rPr>
        <w:t xml:space="preserve"> </w:t>
      </w:r>
      <w:r>
        <w:t>the</w:t>
      </w:r>
      <w:r>
        <w:rPr>
          <w:spacing w:val="-7"/>
        </w:rPr>
        <w:t xml:space="preserve"> </w:t>
      </w:r>
      <w:r>
        <w:t>annual</w:t>
      </w:r>
      <w:r>
        <w:rPr>
          <w:spacing w:val="-5"/>
        </w:rPr>
        <w:t xml:space="preserve"> </w:t>
      </w:r>
      <w:r>
        <w:t>elections</w:t>
      </w:r>
      <w:r>
        <w:rPr>
          <w:spacing w:val="-6"/>
        </w:rPr>
        <w:t xml:space="preserve"> </w:t>
      </w:r>
      <w:r>
        <w:t>upon</w:t>
      </w:r>
      <w:r>
        <w:rPr>
          <w:spacing w:val="-6"/>
        </w:rPr>
        <w:t xml:space="preserve"> </w:t>
      </w:r>
      <w:r>
        <w:t>the</w:t>
      </w:r>
      <w:r>
        <w:rPr>
          <w:spacing w:val="-7"/>
        </w:rPr>
        <w:t xml:space="preserve"> </w:t>
      </w:r>
      <w:r>
        <w:t>end</w:t>
      </w:r>
      <w:r>
        <w:rPr>
          <w:spacing w:val="-6"/>
        </w:rPr>
        <w:t xml:space="preserve"> </w:t>
      </w:r>
      <w:r>
        <w:t>of</w:t>
      </w:r>
      <w:r>
        <w:rPr>
          <w:spacing w:val="-7"/>
        </w:rPr>
        <w:t xml:space="preserve"> </w:t>
      </w:r>
      <w:r>
        <w:t>each</w:t>
      </w:r>
      <w:r>
        <w:rPr>
          <w:spacing w:val="-6"/>
        </w:rPr>
        <w:t xml:space="preserve"> </w:t>
      </w:r>
      <w:r>
        <w:t>term,</w:t>
      </w:r>
      <w:r>
        <w:rPr>
          <w:spacing w:val="-6"/>
        </w:rPr>
        <w:t xml:space="preserve"> </w:t>
      </w:r>
      <w:r>
        <w:t>officers</w:t>
      </w:r>
      <w:r>
        <w:rPr>
          <w:spacing w:val="-6"/>
        </w:rPr>
        <w:t xml:space="preserve"> </w:t>
      </w:r>
      <w:r>
        <w:t>shall,</w:t>
      </w:r>
      <w:r>
        <w:rPr>
          <w:spacing w:val="-6"/>
        </w:rPr>
        <w:t xml:space="preserve"> </w:t>
      </w:r>
      <w:r>
        <w:t>by</w:t>
      </w:r>
      <w:r>
        <w:rPr>
          <w:spacing w:val="-6"/>
        </w:rPr>
        <w:t xml:space="preserve"> </w:t>
      </w:r>
      <w:r>
        <w:t>September</w:t>
      </w:r>
      <w:r>
        <w:rPr>
          <w:spacing w:val="-7"/>
        </w:rPr>
        <w:t xml:space="preserve"> </w:t>
      </w:r>
      <w:r>
        <w:t>15, turn over the Chapter books and records that have been his or her responsibility to the incoming officer or the incoming Secretary who shall distribute same as appropriate.</w:t>
      </w:r>
    </w:p>
    <w:p w14:paraId="2BE8C3CF" w14:textId="77777777" w:rsidR="00346D47" w:rsidRDefault="00346D47">
      <w:pPr>
        <w:pStyle w:val="BodyText"/>
        <w:spacing w:before="32"/>
      </w:pPr>
    </w:p>
    <w:p w14:paraId="2BE8C3D0" w14:textId="77777777" w:rsidR="00346D47" w:rsidRDefault="00AA30F1">
      <w:pPr>
        <w:pStyle w:val="BodyText"/>
        <w:spacing w:line="276" w:lineRule="auto"/>
        <w:ind w:left="820" w:right="115"/>
        <w:jc w:val="both"/>
      </w:pPr>
      <w:r>
        <w:t>Committee chairs and members not reappointed shall turn over the Chapter books and records that have been his or her responsibility to the appropriate committee chair within thirty days of the end of their term.</w:t>
      </w:r>
    </w:p>
    <w:p w14:paraId="2BE8C3D1" w14:textId="77777777" w:rsidR="00346D47" w:rsidRDefault="00346D47">
      <w:pPr>
        <w:pStyle w:val="BodyText"/>
        <w:spacing w:before="32"/>
      </w:pPr>
    </w:p>
    <w:p w14:paraId="2BE8C3D2" w14:textId="77777777" w:rsidR="00346D47" w:rsidRDefault="00AA30F1">
      <w:pPr>
        <w:pStyle w:val="BodyText"/>
        <w:ind w:left="100"/>
      </w:pPr>
      <w:r>
        <w:t>Section</w:t>
      </w:r>
      <w:r>
        <w:rPr>
          <w:spacing w:val="-1"/>
        </w:rPr>
        <w:t xml:space="preserve"> </w:t>
      </w:r>
      <w:r>
        <w:t>9.2</w:t>
      </w:r>
      <w:r>
        <w:rPr>
          <w:spacing w:val="-1"/>
        </w:rPr>
        <w:t xml:space="preserve"> </w:t>
      </w:r>
      <w:r>
        <w:rPr>
          <w:spacing w:val="-2"/>
        </w:rPr>
        <w:t>Attendance</w:t>
      </w:r>
    </w:p>
    <w:p w14:paraId="2BE8C3D3" w14:textId="77777777" w:rsidR="00346D47" w:rsidRDefault="00346D47">
      <w:pPr>
        <w:pStyle w:val="BodyText"/>
        <w:spacing w:before="75"/>
      </w:pPr>
    </w:p>
    <w:p w14:paraId="2BE8C3D4" w14:textId="77777777" w:rsidR="00346D47" w:rsidRDefault="00AA30F1">
      <w:pPr>
        <w:pStyle w:val="ListParagraph"/>
        <w:numPr>
          <w:ilvl w:val="0"/>
          <w:numId w:val="2"/>
        </w:numPr>
        <w:tabs>
          <w:tab w:val="left" w:pos="1539"/>
        </w:tabs>
        <w:ind w:left="1539" w:hanging="719"/>
        <w:rPr>
          <w:sz w:val="24"/>
        </w:rPr>
      </w:pPr>
      <w:r>
        <w:rPr>
          <w:sz w:val="24"/>
        </w:rPr>
        <w:t>Meeting</w:t>
      </w:r>
      <w:r>
        <w:rPr>
          <w:spacing w:val="-1"/>
          <w:sz w:val="24"/>
        </w:rPr>
        <w:t xml:space="preserve"> </w:t>
      </w:r>
      <w:r>
        <w:rPr>
          <w:sz w:val="24"/>
        </w:rPr>
        <w:t>attendance</w:t>
      </w:r>
      <w:r>
        <w:rPr>
          <w:spacing w:val="-2"/>
          <w:sz w:val="24"/>
        </w:rPr>
        <w:t xml:space="preserve"> </w:t>
      </w:r>
      <w:r>
        <w:rPr>
          <w:sz w:val="24"/>
        </w:rPr>
        <w:t>is</w:t>
      </w:r>
      <w:r>
        <w:rPr>
          <w:spacing w:val="-1"/>
          <w:sz w:val="24"/>
        </w:rPr>
        <w:t xml:space="preserve"> </w:t>
      </w:r>
      <w:r>
        <w:rPr>
          <w:sz w:val="24"/>
        </w:rPr>
        <w:t>subject</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following:</w:t>
      </w:r>
    </w:p>
    <w:p w14:paraId="2BE8C3D5" w14:textId="77777777" w:rsidR="00346D47" w:rsidRDefault="00346D47">
      <w:pPr>
        <w:pStyle w:val="BodyText"/>
        <w:spacing w:before="74"/>
      </w:pPr>
    </w:p>
    <w:p w14:paraId="2BE8C3D6" w14:textId="77777777" w:rsidR="00346D47" w:rsidRDefault="00AA30F1">
      <w:pPr>
        <w:pStyle w:val="ListParagraph"/>
        <w:numPr>
          <w:ilvl w:val="1"/>
          <w:numId w:val="2"/>
        </w:numPr>
        <w:tabs>
          <w:tab w:val="left" w:pos="2258"/>
          <w:tab w:val="left" w:pos="2260"/>
        </w:tabs>
        <w:spacing w:line="278" w:lineRule="auto"/>
        <w:ind w:right="118"/>
        <w:jc w:val="both"/>
        <w:rPr>
          <w:sz w:val="24"/>
        </w:rPr>
      </w:pPr>
      <w:r>
        <w:rPr>
          <w:sz w:val="24"/>
        </w:rPr>
        <w:t>Members and guests shall not be permitted to attend meetings or take part in formal functions of the Chapter unless properly registered.</w:t>
      </w:r>
    </w:p>
    <w:p w14:paraId="2BE8C3D7" w14:textId="77777777" w:rsidR="00346D47" w:rsidRDefault="00346D47">
      <w:pPr>
        <w:pStyle w:val="BodyText"/>
        <w:spacing w:before="27"/>
      </w:pPr>
    </w:p>
    <w:p w14:paraId="2BE8C3D8" w14:textId="77777777" w:rsidR="00346D47" w:rsidRDefault="00AA30F1">
      <w:pPr>
        <w:pStyle w:val="ListParagraph"/>
        <w:numPr>
          <w:ilvl w:val="1"/>
          <w:numId w:val="2"/>
        </w:numPr>
        <w:tabs>
          <w:tab w:val="left" w:pos="2258"/>
          <w:tab w:val="left" w:pos="2260"/>
        </w:tabs>
        <w:spacing w:line="276" w:lineRule="auto"/>
        <w:ind w:right="115"/>
        <w:jc w:val="both"/>
        <w:rPr>
          <w:sz w:val="24"/>
        </w:rPr>
      </w:pPr>
      <w:r>
        <w:rPr>
          <w:sz w:val="24"/>
        </w:rPr>
        <w:t>Attendance of spouses, guests, and other non-members shall be permitted at</w:t>
      </w:r>
      <w:r>
        <w:rPr>
          <w:spacing w:val="-7"/>
          <w:sz w:val="24"/>
        </w:rPr>
        <w:t xml:space="preserve"> </w:t>
      </w:r>
      <w:r>
        <w:rPr>
          <w:sz w:val="24"/>
        </w:rPr>
        <w:t>all</w:t>
      </w:r>
      <w:r>
        <w:rPr>
          <w:spacing w:val="-7"/>
          <w:sz w:val="24"/>
        </w:rPr>
        <w:t xml:space="preserve"> </w:t>
      </w:r>
      <w:r>
        <w:rPr>
          <w:sz w:val="24"/>
        </w:rPr>
        <w:t>breakfast,</w:t>
      </w:r>
      <w:r>
        <w:rPr>
          <w:spacing w:val="-7"/>
          <w:sz w:val="24"/>
        </w:rPr>
        <w:t xml:space="preserve"> </w:t>
      </w:r>
      <w:r>
        <w:rPr>
          <w:sz w:val="24"/>
        </w:rPr>
        <w:t>lunch,</w:t>
      </w:r>
      <w:r>
        <w:rPr>
          <w:spacing w:val="-6"/>
          <w:sz w:val="24"/>
        </w:rPr>
        <w:t xml:space="preserve"> </w:t>
      </w:r>
      <w:r>
        <w:rPr>
          <w:sz w:val="24"/>
        </w:rPr>
        <w:t>and</w:t>
      </w:r>
      <w:r>
        <w:rPr>
          <w:spacing w:val="-7"/>
          <w:sz w:val="24"/>
        </w:rPr>
        <w:t xml:space="preserve"> </w:t>
      </w:r>
      <w:r>
        <w:rPr>
          <w:sz w:val="24"/>
        </w:rPr>
        <w:t>dinner</w:t>
      </w:r>
      <w:r>
        <w:rPr>
          <w:spacing w:val="-8"/>
          <w:sz w:val="24"/>
        </w:rPr>
        <w:t xml:space="preserve"> </w:t>
      </w:r>
      <w:r>
        <w:rPr>
          <w:sz w:val="24"/>
        </w:rPr>
        <w:t>meetings.</w:t>
      </w:r>
      <w:r>
        <w:rPr>
          <w:spacing w:val="40"/>
          <w:sz w:val="24"/>
        </w:rPr>
        <w:t xml:space="preserve"> </w:t>
      </w:r>
      <w:r>
        <w:rPr>
          <w:sz w:val="24"/>
        </w:rPr>
        <w:t>Payment</w:t>
      </w:r>
      <w:r>
        <w:rPr>
          <w:spacing w:val="-7"/>
          <w:sz w:val="24"/>
        </w:rPr>
        <w:t xml:space="preserve"> </w:t>
      </w:r>
      <w:r>
        <w:rPr>
          <w:sz w:val="24"/>
        </w:rPr>
        <w:t>shall</w:t>
      </w:r>
      <w:r>
        <w:rPr>
          <w:spacing w:val="-7"/>
          <w:sz w:val="24"/>
        </w:rPr>
        <w:t xml:space="preserve"> </w:t>
      </w:r>
      <w:r>
        <w:rPr>
          <w:sz w:val="24"/>
        </w:rPr>
        <w:t>be</w:t>
      </w:r>
      <w:r>
        <w:rPr>
          <w:spacing w:val="-6"/>
          <w:sz w:val="24"/>
        </w:rPr>
        <w:t xml:space="preserve"> </w:t>
      </w:r>
      <w:r>
        <w:rPr>
          <w:sz w:val="24"/>
        </w:rPr>
        <w:t>an</w:t>
      </w:r>
      <w:r>
        <w:rPr>
          <w:spacing w:val="-6"/>
          <w:sz w:val="24"/>
        </w:rPr>
        <w:t xml:space="preserve"> </w:t>
      </w:r>
      <w:r>
        <w:rPr>
          <w:sz w:val="24"/>
        </w:rPr>
        <w:t>amount</w:t>
      </w:r>
      <w:r>
        <w:rPr>
          <w:spacing w:val="-7"/>
          <w:sz w:val="24"/>
        </w:rPr>
        <w:t xml:space="preserve"> </w:t>
      </w:r>
      <w:r>
        <w:rPr>
          <w:sz w:val="24"/>
        </w:rPr>
        <w:t xml:space="preserve">at </w:t>
      </w:r>
      <w:r>
        <w:rPr>
          <w:sz w:val="24"/>
        </w:rPr>
        <w:lastRenderedPageBreak/>
        <w:t>the discretion of the Executive Board.</w:t>
      </w:r>
    </w:p>
    <w:p w14:paraId="2BE8C3D9" w14:textId="77777777" w:rsidR="00346D47" w:rsidRDefault="00346D47">
      <w:pPr>
        <w:pStyle w:val="BodyText"/>
        <w:spacing w:before="34"/>
      </w:pPr>
    </w:p>
    <w:p w14:paraId="2BE8C3DA" w14:textId="77777777" w:rsidR="00346D47" w:rsidRDefault="00AA30F1">
      <w:pPr>
        <w:pStyle w:val="BodyText"/>
        <w:ind w:left="100"/>
      </w:pPr>
      <w:r>
        <w:t>Section</w:t>
      </w:r>
      <w:r>
        <w:rPr>
          <w:spacing w:val="-2"/>
        </w:rPr>
        <w:t xml:space="preserve"> </w:t>
      </w:r>
      <w:r>
        <w:t>9.3</w:t>
      </w:r>
      <w:r>
        <w:rPr>
          <w:spacing w:val="-2"/>
        </w:rPr>
        <w:t xml:space="preserve"> </w:t>
      </w:r>
      <w:r>
        <w:t>IAAO</w:t>
      </w:r>
      <w:r>
        <w:rPr>
          <w:spacing w:val="-3"/>
        </w:rPr>
        <w:t xml:space="preserve"> </w:t>
      </w:r>
      <w:r>
        <w:t>Ethics</w:t>
      </w:r>
      <w:r>
        <w:rPr>
          <w:spacing w:val="1"/>
        </w:rPr>
        <w:t xml:space="preserve"> </w:t>
      </w:r>
      <w:r>
        <w:rPr>
          <w:spacing w:val="-2"/>
        </w:rPr>
        <w:t>Complaints</w:t>
      </w:r>
    </w:p>
    <w:p w14:paraId="2BE8C3DB" w14:textId="77777777" w:rsidR="00346D47" w:rsidRDefault="00346D47">
      <w:pPr>
        <w:pStyle w:val="BodyText"/>
        <w:spacing w:before="75"/>
      </w:pPr>
    </w:p>
    <w:p w14:paraId="2BE8C3DC" w14:textId="77777777" w:rsidR="00346D47" w:rsidRDefault="00AA30F1">
      <w:pPr>
        <w:pStyle w:val="ListParagraph"/>
        <w:numPr>
          <w:ilvl w:val="0"/>
          <w:numId w:val="1"/>
        </w:numPr>
        <w:tabs>
          <w:tab w:val="left" w:pos="1540"/>
        </w:tabs>
        <w:spacing w:line="276" w:lineRule="auto"/>
        <w:ind w:right="115"/>
        <w:jc w:val="both"/>
        <w:rPr>
          <w:sz w:val="24"/>
        </w:rPr>
      </w:pPr>
      <w:r>
        <w:rPr>
          <w:sz w:val="24"/>
        </w:rPr>
        <w:t>The Chapter shall not investigate or hold hearings on an IAAO ethics complaint. All such complaints shall be forwarded by the President to the Executive Director of the IAAO.</w:t>
      </w:r>
    </w:p>
    <w:p w14:paraId="2BE8C3DD" w14:textId="77777777" w:rsidR="00346D47" w:rsidRDefault="00346D47">
      <w:pPr>
        <w:pStyle w:val="BodyText"/>
        <w:spacing w:before="32"/>
      </w:pPr>
    </w:p>
    <w:p w14:paraId="2BE8C3DE" w14:textId="77777777" w:rsidR="00346D47" w:rsidRDefault="00AA30F1">
      <w:pPr>
        <w:pStyle w:val="ListParagraph"/>
        <w:numPr>
          <w:ilvl w:val="0"/>
          <w:numId w:val="1"/>
        </w:numPr>
        <w:tabs>
          <w:tab w:val="left" w:pos="1538"/>
          <w:tab w:val="left" w:pos="1540"/>
        </w:tabs>
        <w:spacing w:line="276" w:lineRule="auto"/>
        <w:ind w:right="114"/>
        <w:jc w:val="both"/>
        <w:rPr>
          <w:sz w:val="24"/>
        </w:rPr>
      </w:pPr>
      <w:r>
        <w:rPr>
          <w:sz w:val="24"/>
        </w:rPr>
        <w:t>Any disciplinary action imposed by the IAAO against a Chapter member shall be binding on the Chapter.</w:t>
      </w:r>
    </w:p>
    <w:p w14:paraId="2BE8C3E1" w14:textId="77777777" w:rsidR="00346D47" w:rsidRDefault="00346D47">
      <w:pPr>
        <w:pStyle w:val="BodyText"/>
        <w:spacing w:before="123"/>
      </w:pPr>
    </w:p>
    <w:p w14:paraId="2BE8C3E2" w14:textId="77777777" w:rsidR="00346D47" w:rsidRDefault="00AA30F1">
      <w:pPr>
        <w:pStyle w:val="BodyText"/>
        <w:ind w:left="100"/>
      </w:pPr>
      <w:r>
        <w:t>Section</w:t>
      </w:r>
      <w:r>
        <w:rPr>
          <w:spacing w:val="-4"/>
        </w:rPr>
        <w:t xml:space="preserve"> </w:t>
      </w:r>
      <w:r>
        <w:t>9.4</w:t>
      </w:r>
      <w:r>
        <w:rPr>
          <w:spacing w:val="-1"/>
        </w:rPr>
        <w:t xml:space="preserve"> </w:t>
      </w:r>
      <w:r>
        <w:t>Board</w:t>
      </w:r>
      <w:r>
        <w:rPr>
          <w:spacing w:val="-1"/>
        </w:rPr>
        <w:t xml:space="preserve"> </w:t>
      </w:r>
      <w:r>
        <w:t>&amp;</w:t>
      </w:r>
      <w:r>
        <w:rPr>
          <w:spacing w:val="-1"/>
        </w:rPr>
        <w:t xml:space="preserve"> </w:t>
      </w:r>
      <w:r>
        <w:t>Committee</w:t>
      </w:r>
      <w:r>
        <w:rPr>
          <w:spacing w:val="-2"/>
        </w:rPr>
        <w:t xml:space="preserve"> </w:t>
      </w:r>
      <w:r>
        <w:t>Ethics</w:t>
      </w:r>
      <w:r>
        <w:rPr>
          <w:spacing w:val="-1"/>
        </w:rPr>
        <w:t xml:space="preserve"> </w:t>
      </w:r>
      <w:r>
        <w:rPr>
          <w:spacing w:val="-2"/>
        </w:rPr>
        <w:t>Policy</w:t>
      </w:r>
    </w:p>
    <w:p w14:paraId="2BE8C3E3" w14:textId="77777777" w:rsidR="00346D47" w:rsidRDefault="00346D47">
      <w:pPr>
        <w:pStyle w:val="BodyText"/>
        <w:spacing w:before="84"/>
      </w:pPr>
    </w:p>
    <w:p w14:paraId="2BE8C3E4" w14:textId="6408172A" w:rsidR="00346D47" w:rsidRDefault="00AA30F1">
      <w:pPr>
        <w:pStyle w:val="BodyText"/>
        <w:spacing w:before="1" w:line="276" w:lineRule="auto"/>
        <w:ind w:left="819" w:right="115"/>
        <w:jc w:val="both"/>
      </w:pPr>
      <w:r>
        <w:t>The Chapter’s Officers, Board Members, Committee Chairs, and Committee Members shall</w:t>
      </w:r>
      <w:r>
        <w:rPr>
          <w:spacing w:val="-13"/>
        </w:rPr>
        <w:t xml:space="preserve"> </w:t>
      </w:r>
      <w:r>
        <w:t>review,</w:t>
      </w:r>
      <w:r>
        <w:rPr>
          <w:spacing w:val="-13"/>
        </w:rPr>
        <w:t xml:space="preserve"> </w:t>
      </w:r>
      <w:r>
        <w:t>accept,</w:t>
      </w:r>
      <w:r>
        <w:rPr>
          <w:spacing w:val="-13"/>
        </w:rPr>
        <w:t xml:space="preserve"> </w:t>
      </w:r>
      <w:r>
        <w:t>sign,</w:t>
      </w:r>
      <w:r>
        <w:rPr>
          <w:spacing w:val="-13"/>
        </w:rPr>
        <w:t xml:space="preserve"> </w:t>
      </w:r>
      <w:r>
        <w:t>and</w:t>
      </w:r>
      <w:r>
        <w:rPr>
          <w:spacing w:val="-13"/>
        </w:rPr>
        <w:t xml:space="preserve"> </w:t>
      </w:r>
      <w:r>
        <w:t>comply</w:t>
      </w:r>
      <w:r>
        <w:rPr>
          <w:spacing w:val="-13"/>
        </w:rPr>
        <w:t xml:space="preserve"> </w:t>
      </w:r>
      <w:r>
        <w:t>with</w:t>
      </w:r>
      <w:r>
        <w:rPr>
          <w:spacing w:val="-13"/>
        </w:rPr>
        <w:t xml:space="preserve"> </w:t>
      </w:r>
      <w:r>
        <w:t>the</w:t>
      </w:r>
      <w:r>
        <w:rPr>
          <w:spacing w:val="-14"/>
        </w:rPr>
        <w:t xml:space="preserve"> </w:t>
      </w:r>
      <w:r>
        <w:t>Chapter’s</w:t>
      </w:r>
      <w:r>
        <w:rPr>
          <w:spacing w:val="-13"/>
        </w:rPr>
        <w:t xml:space="preserve"> </w:t>
      </w:r>
      <w:r>
        <w:t>Conflict</w:t>
      </w:r>
      <w:r>
        <w:rPr>
          <w:spacing w:val="-13"/>
        </w:rPr>
        <w:t xml:space="preserve"> </w:t>
      </w:r>
      <w:r>
        <w:t>of</w:t>
      </w:r>
      <w:r>
        <w:rPr>
          <w:spacing w:val="-11"/>
        </w:rPr>
        <w:t xml:space="preserve"> </w:t>
      </w:r>
      <w:r>
        <w:t>Interest</w:t>
      </w:r>
      <w:r>
        <w:rPr>
          <w:spacing w:val="-10"/>
        </w:rPr>
        <w:t xml:space="preserve"> </w:t>
      </w:r>
      <w:r>
        <w:t>Policy,</w:t>
      </w:r>
      <w:r>
        <w:rPr>
          <w:spacing w:val="-13"/>
        </w:rPr>
        <w:t xml:space="preserve"> </w:t>
      </w:r>
      <w:r>
        <w:t>which shall</w:t>
      </w:r>
      <w:r>
        <w:rPr>
          <w:spacing w:val="-7"/>
        </w:rPr>
        <w:t xml:space="preserve"> </w:t>
      </w:r>
      <w:r>
        <w:t>be</w:t>
      </w:r>
      <w:r>
        <w:rPr>
          <w:spacing w:val="-6"/>
        </w:rPr>
        <w:t xml:space="preserve"> </w:t>
      </w:r>
      <w:r>
        <w:t>adopted</w:t>
      </w:r>
      <w:r>
        <w:rPr>
          <w:spacing w:val="-7"/>
        </w:rPr>
        <w:t xml:space="preserve"> </w:t>
      </w:r>
      <w:r>
        <w:t>upon</w:t>
      </w:r>
      <w:r>
        <w:rPr>
          <w:spacing w:val="-5"/>
        </w:rPr>
        <w:t xml:space="preserve"> </w:t>
      </w:r>
      <w:r>
        <w:t>the</w:t>
      </w:r>
      <w:r>
        <w:rPr>
          <w:spacing w:val="-6"/>
        </w:rPr>
        <w:t xml:space="preserve"> </w:t>
      </w:r>
      <w:r>
        <w:t>recommendation</w:t>
      </w:r>
      <w:r>
        <w:rPr>
          <w:spacing w:val="-7"/>
        </w:rPr>
        <w:t xml:space="preserve"> </w:t>
      </w:r>
      <w:r>
        <w:t>of</w:t>
      </w:r>
      <w:r>
        <w:rPr>
          <w:spacing w:val="-8"/>
        </w:rPr>
        <w:t xml:space="preserve"> </w:t>
      </w:r>
      <w:r>
        <w:t>the</w:t>
      </w:r>
      <w:r>
        <w:rPr>
          <w:spacing w:val="-6"/>
        </w:rPr>
        <w:t xml:space="preserve"> </w:t>
      </w:r>
      <w:r>
        <w:t>Executive</w:t>
      </w:r>
      <w:r>
        <w:rPr>
          <w:spacing w:val="-8"/>
        </w:rPr>
        <w:t xml:space="preserve"> </w:t>
      </w:r>
      <w:r>
        <w:t>Board</w:t>
      </w:r>
      <w:r>
        <w:rPr>
          <w:spacing w:val="-5"/>
        </w:rPr>
        <w:t xml:space="preserve"> </w:t>
      </w:r>
      <w:r>
        <w:t>and</w:t>
      </w:r>
      <w:r>
        <w:rPr>
          <w:spacing w:val="-7"/>
        </w:rPr>
        <w:t xml:space="preserve"> </w:t>
      </w:r>
      <w:r>
        <w:t>subject</w:t>
      </w:r>
      <w:r>
        <w:rPr>
          <w:spacing w:val="-4"/>
        </w:rPr>
        <w:t xml:space="preserve"> </w:t>
      </w:r>
      <w:r>
        <w:t>to approval</w:t>
      </w:r>
      <w:r>
        <w:rPr>
          <w:spacing w:val="-12"/>
        </w:rPr>
        <w:t xml:space="preserve"> </w:t>
      </w:r>
      <w:r>
        <w:t>by</w:t>
      </w:r>
      <w:r>
        <w:rPr>
          <w:spacing w:val="-12"/>
        </w:rPr>
        <w:t xml:space="preserve"> </w:t>
      </w:r>
      <w:r>
        <w:t>two-thirds</w:t>
      </w:r>
      <w:r>
        <w:rPr>
          <w:spacing w:val="-12"/>
        </w:rPr>
        <w:t xml:space="preserve"> </w:t>
      </w:r>
      <w:r>
        <w:t>of</w:t>
      </w:r>
      <w:r>
        <w:rPr>
          <w:spacing w:val="-11"/>
        </w:rPr>
        <w:t xml:space="preserve"> </w:t>
      </w:r>
      <w:r>
        <w:t>the</w:t>
      </w:r>
      <w:r>
        <w:rPr>
          <w:spacing w:val="-13"/>
        </w:rPr>
        <w:t xml:space="preserve"> </w:t>
      </w:r>
      <w:r>
        <w:t>voting</w:t>
      </w:r>
      <w:r>
        <w:rPr>
          <w:spacing w:val="-12"/>
        </w:rPr>
        <w:t xml:space="preserve"> </w:t>
      </w:r>
      <w:r>
        <w:t>members</w:t>
      </w:r>
      <w:r>
        <w:rPr>
          <w:spacing w:val="-10"/>
        </w:rPr>
        <w:t xml:space="preserve"> </w:t>
      </w:r>
      <w:r>
        <w:t>present</w:t>
      </w:r>
      <w:r>
        <w:rPr>
          <w:spacing w:val="-12"/>
        </w:rPr>
        <w:t xml:space="preserve"> </w:t>
      </w:r>
      <w:r>
        <w:t>at</w:t>
      </w:r>
      <w:r>
        <w:rPr>
          <w:spacing w:val="-12"/>
        </w:rPr>
        <w:t xml:space="preserve"> </w:t>
      </w:r>
      <w:r>
        <w:t>an</w:t>
      </w:r>
      <w:r>
        <w:rPr>
          <w:spacing w:val="-11"/>
        </w:rPr>
        <w:t xml:space="preserve"> </w:t>
      </w:r>
      <w:r>
        <w:t>annual</w:t>
      </w:r>
      <w:r>
        <w:rPr>
          <w:spacing w:val="-10"/>
        </w:rPr>
        <w:t xml:space="preserve"> </w:t>
      </w:r>
      <w:r>
        <w:t>meeting.</w:t>
      </w:r>
      <w:r>
        <w:rPr>
          <w:spacing w:val="37"/>
        </w:rPr>
        <w:t xml:space="preserve"> </w:t>
      </w:r>
      <w:r>
        <w:t>The</w:t>
      </w:r>
      <w:r>
        <w:rPr>
          <w:spacing w:val="-13"/>
        </w:rPr>
        <w:t xml:space="preserve"> </w:t>
      </w:r>
      <w:r>
        <w:t>Chapter’s Conflict of Interest Policy may be amended upon the recommendation of the Executive Board and subject to approval by two-thirds of the voting members present at an annual meeting or by electronic vote at other times of the year.</w:t>
      </w:r>
    </w:p>
    <w:p w14:paraId="76953C72" w14:textId="77777777" w:rsidR="00BB001D" w:rsidRDefault="00BB001D">
      <w:pPr>
        <w:pStyle w:val="BodyText"/>
        <w:spacing w:before="76"/>
        <w:ind w:left="100"/>
      </w:pPr>
    </w:p>
    <w:p w14:paraId="2BE8C3E6" w14:textId="76C1743D" w:rsidR="00346D47" w:rsidRDefault="00AA30F1">
      <w:pPr>
        <w:pStyle w:val="BodyText"/>
        <w:spacing w:before="76"/>
        <w:ind w:left="100"/>
      </w:pPr>
      <w:r>
        <w:t>Section</w:t>
      </w:r>
      <w:r>
        <w:rPr>
          <w:spacing w:val="-2"/>
        </w:rPr>
        <w:t xml:space="preserve"> </w:t>
      </w:r>
      <w:r>
        <w:t>9.5</w:t>
      </w:r>
      <w:r>
        <w:rPr>
          <w:spacing w:val="-1"/>
        </w:rPr>
        <w:t xml:space="preserve"> </w:t>
      </w:r>
      <w:r>
        <w:t>Chapter</w:t>
      </w:r>
      <w:r>
        <w:rPr>
          <w:spacing w:val="-2"/>
        </w:rPr>
        <w:t xml:space="preserve"> Dissolution</w:t>
      </w:r>
    </w:p>
    <w:p w14:paraId="2BE8C3E7" w14:textId="77777777" w:rsidR="00346D47" w:rsidRDefault="00346D47">
      <w:pPr>
        <w:pStyle w:val="BodyText"/>
        <w:spacing w:before="83"/>
      </w:pPr>
    </w:p>
    <w:p w14:paraId="2BE8C3E8" w14:textId="77777777" w:rsidR="00346D47" w:rsidRDefault="00AA30F1">
      <w:pPr>
        <w:pStyle w:val="BodyText"/>
        <w:spacing w:before="1" w:line="276" w:lineRule="auto"/>
        <w:ind w:left="820" w:right="117"/>
        <w:jc w:val="both"/>
      </w:pPr>
      <w:proofErr w:type="gramStart"/>
      <w:r>
        <w:t>In the event that</w:t>
      </w:r>
      <w:proofErr w:type="gramEnd"/>
      <w:r>
        <w:t xml:space="preserve"> the Chapter is dissolved or its charter is revoked, all Chapter funds and other assets shall be turned over to IAAO.</w:t>
      </w:r>
      <w:r>
        <w:rPr>
          <w:spacing w:val="40"/>
        </w:rPr>
        <w:t xml:space="preserve"> </w:t>
      </w:r>
      <w:r>
        <w:t>The members shall not derive pecuniary gain or profit from the chapter.</w:t>
      </w:r>
    </w:p>
    <w:p w14:paraId="2BE8C3F3" w14:textId="77777777" w:rsidR="00346D47" w:rsidRDefault="00346D47">
      <w:pPr>
        <w:pStyle w:val="BodyText"/>
      </w:pPr>
    </w:p>
    <w:p w14:paraId="555B7D5C" w14:textId="77777777" w:rsidR="00BB001D" w:rsidRDefault="00BB001D">
      <w:pPr>
        <w:pStyle w:val="BodyText"/>
      </w:pPr>
    </w:p>
    <w:p w14:paraId="3DA95A44" w14:textId="77777777" w:rsidR="00BB001D" w:rsidRDefault="00BB001D">
      <w:pPr>
        <w:pStyle w:val="BodyText"/>
      </w:pPr>
    </w:p>
    <w:p w14:paraId="7703DF8B" w14:textId="77777777" w:rsidR="00BB001D" w:rsidRDefault="00BB001D">
      <w:pPr>
        <w:pStyle w:val="BodyText"/>
      </w:pPr>
    </w:p>
    <w:p w14:paraId="27D39F97" w14:textId="77777777" w:rsidR="00BB001D" w:rsidRDefault="00BB001D">
      <w:pPr>
        <w:pStyle w:val="BodyText"/>
      </w:pPr>
    </w:p>
    <w:p w14:paraId="2BE8C3F4" w14:textId="2E9B685F" w:rsidR="00346D47" w:rsidRDefault="00346D47">
      <w:pPr>
        <w:pStyle w:val="BodyText"/>
        <w:spacing w:before="93"/>
      </w:pPr>
    </w:p>
    <w:p w14:paraId="2BE8C3F5" w14:textId="40E0C13A" w:rsidR="00346D47" w:rsidRDefault="00AA30F1">
      <w:pPr>
        <w:ind w:left="100"/>
        <w:rPr>
          <w:rFonts w:ascii="Arial"/>
        </w:rPr>
      </w:pPr>
      <w:r>
        <w:rPr>
          <w:noProof/>
        </w:rPr>
        <mc:AlternateContent>
          <mc:Choice Requires="wps">
            <w:drawing>
              <wp:anchor distT="0" distB="0" distL="0" distR="0" simplePos="0" relativeHeight="15730176" behindDoc="0" locked="0" layoutInCell="1" allowOverlap="1" wp14:anchorId="2BE8C3FE" wp14:editId="201C44D7">
                <wp:simplePos x="0" y="0"/>
                <wp:positionH relativeFrom="page">
                  <wp:posOffset>1667255</wp:posOffset>
                </wp:positionH>
                <wp:positionV relativeFrom="paragraph">
                  <wp:posOffset>185933</wp:posOffset>
                </wp:positionV>
                <wp:extent cx="290512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5125" cy="7620"/>
                        </a:xfrm>
                        <a:custGeom>
                          <a:avLst/>
                          <a:gdLst/>
                          <a:ahLst/>
                          <a:cxnLst/>
                          <a:rect l="l" t="t" r="r" b="b"/>
                          <a:pathLst>
                            <a:path w="2905125" h="7620">
                              <a:moveTo>
                                <a:pt x="2904744" y="0"/>
                              </a:moveTo>
                              <a:lnTo>
                                <a:pt x="0" y="0"/>
                              </a:lnTo>
                              <a:lnTo>
                                <a:pt x="0" y="7620"/>
                              </a:lnTo>
                              <a:lnTo>
                                <a:pt x="2904744" y="7620"/>
                              </a:lnTo>
                              <a:lnTo>
                                <a:pt x="2904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4AA4B3" id="Graphic 4" o:spid="_x0000_s1026" style="position:absolute;margin-left:131.3pt;margin-top:14.65pt;width:228.75pt;height:.6pt;z-index:15730176;visibility:visible;mso-wrap-style:square;mso-wrap-distance-left:0;mso-wrap-distance-top:0;mso-wrap-distance-right:0;mso-wrap-distance-bottom:0;mso-position-horizontal:absolute;mso-position-horizontal-relative:page;mso-position-vertical:absolute;mso-position-vertical-relative:text;v-text-anchor:top" coordsize="29051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" path="m2904744,l,,,7620r2904744,l2904744,xe" fillcolor="black" stroked="f">
                <v:path arrowok="t"/>
                <w10:wrap anchorx="page"/>
              </v:shape>
            </w:pict>
          </mc:Fallback>
        </mc:AlternateContent>
      </w:r>
      <w:r>
        <w:rPr>
          <w:sz w:val="24"/>
        </w:rPr>
        <w:t>Adopted</w:t>
      </w:r>
      <w:r>
        <w:rPr>
          <w:spacing w:val="-3"/>
          <w:sz w:val="24"/>
        </w:rPr>
        <w:t xml:space="preserve"> </w:t>
      </w:r>
      <w:r>
        <w:rPr>
          <w:sz w:val="24"/>
        </w:rPr>
        <w:t>on</w:t>
      </w:r>
      <w:r>
        <w:rPr>
          <w:spacing w:val="38"/>
          <w:sz w:val="24"/>
        </w:rPr>
        <w:t xml:space="preserve"> </w:t>
      </w:r>
      <w:r w:rsidR="00797345">
        <w:rPr>
          <w:spacing w:val="38"/>
          <w:sz w:val="24"/>
        </w:rPr>
        <w:t>8/</w:t>
      </w:r>
      <w:r w:rsidR="00F40980">
        <w:rPr>
          <w:spacing w:val="38"/>
          <w:sz w:val="24"/>
        </w:rPr>
        <w:t>13/2025</w:t>
      </w:r>
    </w:p>
    <w:p w14:paraId="2BE8C3F6" w14:textId="311F683C" w:rsidR="00346D47" w:rsidRDefault="00C43F74">
      <w:pPr>
        <w:pStyle w:val="BodyText"/>
        <w:rPr>
          <w:rFonts w:ascii="Arial"/>
        </w:rPr>
      </w:pPr>
      <w:r>
        <w:rPr>
          <w:rFonts w:ascii="Arial"/>
          <w:noProof/>
        </w:rPr>
        <w:drawing>
          <wp:inline distT="0" distB="0" distL="0" distR="0" wp14:anchorId="1CEE9BD2" wp14:editId="1887BE96">
            <wp:extent cx="1547812" cy="287775"/>
            <wp:effectExtent l="0" t="0" r="0" b="0"/>
            <wp:docPr id="12987336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33668" name="Picture 12987336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3110" cy="298056"/>
                    </a:xfrm>
                    <a:prstGeom prst="rect">
                      <a:avLst/>
                    </a:prstGeom>
                  </pic:spPr>
                </pic:pic>
              </a:graphicData>
            </a:graphic>
          </wp:inline>
        </w:drawing>
      </w:r>
      <w:r w:rsidR="00F75278">
        <w:rPr>
          <w:noProof/>
        </w:rPr>
        <mc:AlternateContent>
          <mc:Choice Requires="wpg">
            <w:drawing>
              <wp:anchor distT="0" distB="0" distL="0" distR="0" simplePos="0" relativeHeight="15730688" behindDoc="0" locked="0" layoutInCell="1" allowOverlap="1" wp14:anchorId="2BE8C402" wp14:editId="63107376">
                <wp:simplePos x="0" y="0"/>
                <wp:positionH relativeFrom="page">
                  <wp:posOffset>934742</wp:posOffset>
                </wp:positionH>
                <wp:positionV relativeFrom="paragraph">
                  <wp:posOffset>119380</wp:posOffset>
                </wp:positionV>
                <wp:extent cx="3669665" cy="691515"/>
                <wp:effectExtent l="0" t="0" r="698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69665" cy="691515"/>
                          <a:chOff x="-12680" y="37897"/>
                          <a:chExt cx="3670280" cy="692150"/>
                        </a:xfrm>
                      </wpg:grpSpPr>
                      <wps:wsp>
                        <wps:cNvPr id="7" name="Graphic 7"/>
                        <wps:cNvSpPr/>
                        <wps:spPr>
                          <a:xfrm>
                            <a:off x="0" y="469637"/>
                            <a:ext cx="3657600" cy="7620"/>
                          </a:xfrm>
                          <a:custGeom>
                            <a:avLst/>
                            <a:gdLst/>
                            <a:ahLst/>
                            <a:cxnLst/>
                            <a:rect l="l" t="t" r="r" b="b"/>
                            <a:pathLst>
                              <a:path w="3657600" h="7620">
                                <a:moveTo>
                                  <a:pt x="3657600" y="0"/>
                                </a:moveTo>
                                <a:lnTo>
                                  <a:pt x="0" y="0"/>
                                </a:lnTo>
                                <a:lnTo>
                                  <a:pt x="0" y="7620"/>
                                </a:lnTo>
                                <a:lnTo>
                                  <a:pt x="3657600" y="7620"/>
                                </a:lnTo>
                                <a:lnTo>
                                  <a:pt x="3657600"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12680" y="37897"/>
                            <a:ext cx="3657600" cy="692150"/>
                          </a:xfrm>
                          <a:prstGeom prst="rect">
                            <a:avLst/>
                          </a:prstGeom>
                        </wps:spPr>
                        <wps:txbx>
                          <w:txbxContent>
                            <w:p w14:paraId="2BE8C407" w14:textId="77777777" w:rsidR="00346D47" w:rsidRDefault="00346D47">
                              <w:pPr>
                                <w:rPr>
                                  <w:sz w:val="24"/>
                                </w:rPr>
                              </w:pPr>
                            </w:p>
                            <w:p w14:paraId="2BE8C408" w14:textId="77777777" w:rsidR="00346D47" w:rsidRDefault="00346D47">
                              <w:pPr>
                                <w:spacing w:before="261"/>
                                <w:rPr>
                                  <w:sz w:val="24"/>
                                </w:rPr>
                              </w:pPr>
                            </w:p>
                            <w:p w14:paraId="2BE8C409" w14:textId="017866B1" w:rsidR="00346D47" w:rsidRDefault="00AA30F1">
                              <w:pPr>
                                <w:rPr>
                                  <w:sz w:val="24"/>
                                </w:rPr>
                              </w:pPr>
                              <w:r>
                                <w:rPr>
                                  <w:spacing w:val="-2"/>
                                  <w:sz w:val="24"/>
                                </w:rPr>
                                <w:t>Secretary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BE8C402" id="Group 6" o:spid="_x0000_s1026" style="position:absolute;margin-left:73.6pt;margin-top:9.4pt;width:288.95pt;height:54.45pt;z-index:15730688;mso-wrap-distance-left:0;mso-wrap-distance-right:0;mso-position-horizontal-relative:page;mso-width-relative:margin;mso-height-relative:margin" coordorigin="-126,378" coordsize="36702,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">
                <v:shape id="Graphic 7" o:spid="_x0000_s1027" style="position:absolute;top:4696;width:36576;height:76;visibility:visible;mso-wrap-style:square;v-text-anchor:top" coordsize="36576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" path="m3657600,l,,,7620r3657600,l3657600,xe" fillcolor="black" stroked="f">
                  <v:path arrowok="t"/>
                </v:shape>
                <v:shapetype id="_x0000_t202" coordsize="21600,21600" o:spt="202" path="m,l,21600r21600,l21600,xe">
                  <v:stroke joinstyle="miter"/>
                  <v:path gradientshapeok="t" o:connecttype="rect"/>
                </v:shapetype>
                <v:shape id="Textbox 9" o:spid="_x0000_s1028" type="#_x0000_t202" style="position:absolute;left:-126;top:378;width:36575;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BE8C407" w14:textId="77777777" w:rsidR="00346D47" w:rsidRDefault="00346D47">
                        <w:pPr>
                          <w:rPr>
                            <w:sz w:val="24"/>
                          </w:rPr>
                        </w:pPr>
                      </w:p>
                      <w:p w14:paraId="2BE8C408" w14:textId="77777777" w:rsidR="00346D47" w:rsidRDefault="00346D47">
                        <w:pPr>
                          <w:spacing w:before="261"/>
                          <w:rPr>
                            <w:sz w:val="24"/>
                          </w:rPr>
                        </w:pPr>
                      </w:p>
                      <w:p w14:paraId="2BE8C409" w14:textId="017866B1" w:rsidR="00346D47" w:rsidRDefault="00AA30F1">
                        <w:pPr>
                          <w:rPr>
                            <w:sz w:val="24"/>
                          </w:rPr>
                        </w:pPr>
                        <w:r>
                          <w:rPr>
                            <w:spacing w:val="-2"/>
                            <w:sz w:val="24"/>
                          </w:rPr>
                          <w:t>Secretary</w:t>
                        </w:r>
                      </w:p>
                    </w:txbxContent>
                  </v:textbox>
                </v:shape>
                <w10:wrap anchorx="page"/>
              </v:group>
            </w:pict>
          </mc:Fallback>
        </mc:AlternateContent>
      </w:r>
    </w:p>
    <w:p w14:paraId="2BE8C3F7" w14:textId="360B8DDA" w:rsidR="00346D47" w:rsidRDefault="00346D47">
      <w:pPr>
        <w:pStyle w:val="BodyText"/>
        <w:spacing w:before="45"/>
        <w:rPr>
          <w:rFonts w:ascii="Arial"/>
        </w:rPr>
      </w:pPr>
    </w:p>
    <w:p w14:paraId="2BE8C3F8" w14:textId="069C2FF7" w:rsidR="00346D47" w:rsidRDefault="00AA30F1">
      <w:pPr>
        <w:pStyle w:val="BodyText"/>
        <w:spacing w:before="1"/>
        <w:ind w:left="6621"/>
        <w:rPr>
          <w:rFonts w:ascii="Arial"/>
        </w:rPr>
      </w:pPr>
      <w:r>
        <w:rPr>
          <w:noProof/>
        </w:rPr>
        <mc:AlternateContent>
          <mc:Choice Requires="wps">
            <w:drawing>
              <wp:anchor distT="0" distB="0" distL="0" distR="0" simplePos="0" relativeHeight="487588864" behindDoc="1" locked="0" layoutInCell="1" allowOverlap="1" wp14:anchorId="2BE8C400" wp14:editId="331EDE38">
                <wp:simplePos x="0" y="0"/>
                <wp:positionH relativeFrom="page">
                  <wp:posOffset>5029200</wp:posOffset>
                </wp:positionH>
                <wp:positionV relativeFrom="paragraph">
                  <wp:posOffset>189982</wp:posOffset>
                </wp:positionV>
                <wp:extent cx="1828800"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6B30BB" id="Graphic 5" o:spid="_x0000_s1026" style="position:absolute;margin-left:396pt;margin-top:14.95pt;width:2in;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" path="m1828800,l,,,7620r1828800,l1828800,xe" fillcolor="black" stroked="f">
                <v:path arrowok="t"/>
                <w10:wrap type="topAndBottom" anchorx="page"/>
              </v:shape>
            </w:pict>
          </mc:Fallback>
        </mc:AlternateContent>
      </w:r>
      <w:r w:rsidR="00F40980">
        <w:rPr>
          <w:rFonts w:ascii="Arial"/>
        </w:rPr>
        <w:t>9/1/2026</w:t>
      </w:r>
    </w:p>
    <w:p w14:paraId="2BE8C3F9" w14:textId="0EAE863B" w:rsidR="00346D47" w:rsidRDefault="00AA30F1">
      <w:pPr>
        <w:pStyle w:val="BodyText"/>
        <w:spacing w:before="61"/>
        <w:ind w:left="6580"/>
      </w:pPr>
      <w:r>
        <w:rPr>
          <w:spacing w:val="-4"/>
        </w:rPr>
        <w:t>Date</w:t>
      </w:r>
    </w:p>
    <w:sectPr w:rsidR="00346D47">
      <w:footerReference w:type="default" r:id="rId8"/>
      <w:pgSz w:w="12240" w:h="15840"/>
      <w:pgMar w:top="1680" w:right="1320" w:bottom="1200" w:left="134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03D64" w14:textId="77777777" w:rsidR="00801CED" w:rsidRDefault="00801CED">
      <w:r>
        <w:separator/>
      </w:r>
    </w:p>
  </w:endnote>
  <w:endnote w:type="continuationSeparator" w:id="0">
    <w:p w14:paraId="74B4BECE" w14:textId="77777777" w:rsidR="00801CED" w:rsidRDefault="0080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C404" w14:textId="77777777" w:rsidR="00346D47" w:rsidRDefault="00AA30F1">
    <w:pPr>
      <w:pStyle w:val="BodyText"/>
      <w:spacing w:line="14" w:lineRule="auto"/>
      <w:rPr>
        <w:sz w:val="20"/>
      </w:rPr>
    </w:pPr>
    <w:r>
      <w:rPr>
        <w:noProof/>
      </w:rPr>
      <mc:AlternateContent>
        <mc:Choice Requires="wps">
          <w:drawing>
            <wp:anchor distT="0" distB="0" distL="0" distR="0" simplePos="0" relativeHeight="251665408" behindDoc="1" locked="0" layoutInCell="1" allowOverlap="1" wp14:anchorId="2BE8C405" wp14:editId="2BE8C406">
              <wp:simplePos x="0" y="0"/>
              <wp:positionH relativeFrom="page">
                <wp:posOffset>3776471</wp:posOffset>
              </wp:positionH>
              <wp:positionV relativeFrom="page">
                <wp:posOffset>9274556</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2BE8C40A" w14:textId="77777777" w:rsidR="00346D47" w:rsidRDefault="00AA30F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2BE8C405" id="_x0000_t202" coordsize="21600,21600" o:spt="202" path="m,l,21600r21600,l21600,xe">
              <v:stroke joinstyle="miter"/>
              <v:path gradientshapeok="t" o:connecttype="rect"/>
            </v:shapetype>
            <v:shape id="Textbox 1" o:spid="_x0000_s1029" type="#_x0000_t202" style="position:absolute;margin-left:297.35pt;margin-top:730.3pt;width:18.3pt;height:13.0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" filled="f" stroked="f">
              <v:textbox inset="0,0,0,0">
                <w:txbxContent>
                  <w:p w14:paraId="2BE8C40A" w14:textId="77777777" w:rsidR="00346D47" w:rsidRDefault="00AA30F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20EEA" w14:textId="77777777" w:rsidR="00801CED" w:rsidRDefault="00801CED">
      <w:r>
        <w:separator/>
      </w:r>
    </w:p>
  </w:footnote>
  <w:footnote w:type="continuationSeparator" w:id="0">
    <w:p w14:paraId="298E4A26" w14:textId="77777777" w:rsidR="00801CED" w:rsidRDefault="00801C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lowerLetter"/>
      <w:lvlText w:val="(%1)"/>
      <w:lvlJc w:val="left"/>
      <w:pPr>
        <w:ind w:left="1540" w:hanging="720"/>
      </w:pPr>
      <w:rPr>
        <w:rFonts w:ascii="Times New Roman" w:hAnsi="Times New Roman" w:cs="Times New Roman"/>
        <w:b w:val="0"/>
        <w:bCs w:val="0"/>
        <w:i w:val="0"/>
        <w:iCs w:val="0"/>
        <w:spacing w:val="-1"/>
        <w:w w:val="100"/>
        <w:sz w:val="24"/>
        <w:szCs w:val="24"/>
      </w:rPr>
    </w:lvl>
    <w:lvl w:ilvl="1">
      <w:start w:val="1"/>
      <w:numFmt w:val="decimal"/>
      <w:lvlText w:val="(%2)"/>
      <w:lvlJc w:val="left"/>
      <w:pPr>
        <w:ind w:left="2260" w:hanging="660"/>
      </w:pPr>
      <w:rPr>
        <w:rFonts w:ascii="Times New Roman" w:hAnsi="Times New Roman" w:cs="Times New Roman"/>
        <w:b w:val="0"/>
        <w:bCs w:val="0"/>
        <w:i w:val="0"/>
        <w:iCs w:val="0"/>
        <w:spacing w:val="-1"/>
        <w:w w:val="100"/>
        <w:sz w:val="24"/>
        <w:szCs w:val="24"/>
      </w:rPr>
    </w:lvl>
    <w:lvl w:ilvl="2">
      <w:numFmt w:val="bullet"/>
      <w:lvlText w:val="•"/>
      <w:lvlJc w:val="left"/>
      <w:pPr>
        <w:ind w:left="3073" w:hanging="660"/>
      </w:pPr>
    </w:lvl>
    <w:lvl w:ilvl="3">
      <w:numFmt w:val="bullet"/>
      <w:lvlText w:val="•"/>
      <w:lvlJc w:val="left"/>
      <w:pPr>
        <w:ind w:left="3886" w:hanging="660"/>
      </w:pPr>
    </w:lvl>
    <w:lvl w:ilvl="4">
      <w:numFmt w:val="bullet"/>
      <w:lvlText w:val="•"/>
      <w:lvlJc w:val="left"/>
      <w:pPr>
        <w:ind w:left="4700" w:hanging="660"/>
      </w:pPr>
    </w:lvl>
    <w:lvl w:ilvl="5">
      <w:numFmt w:val="bullet"/>
      <w:lvlText w:val="•"/>
      <w:lvlJc w:val="left"/>
      <w:pPr>
        <w:ind w:left="5513" w:hanging="660"/>
      </w:pPr>
    </w:lvl>
    <w:lvl w:ilvl="6">
      <w:numFmt w:val="bullet"/>
      <w:lvlText w:val="•"/>
      <w:lvlJc w:val="left"/>
      <w:pPr>
        <w:ind w:left="6326" w:hanging="660"/>
      </w:pPr>
    </w:lvl>
    <w:lvl w:ilvl="7">
      <w:numFmt w:val="bullet"/>
      <w:lvlText w:val="•"/>
      <w:lvlJc w:val="left"/>
      <w:pPr>
        <w:ind w:left="7140" w:hanging="660"/>
      </w:pPr>
    </w:lvl>
    <w:lvl w:ilvl="8">
      <w:numFmt w:val="bullet"/>
      <w:lvlText w:val="•"/>
      <w:lvlJc w:val="left"/>
      <w:pPr>
        <w:ind w:left="7953" w:hanging="660"/>
      </w:pPr>
    </w:lvl>
  </w:abstractNum>
  <w:abstractNum w:abstractNumId="1" w15:restartNumberingAfterBreak="0">
    <w:nsid w:val="003C3590"/>
    <w:multiLevelType w:val="hybridMultilevel"/>
    <w:tmpl w:val="1C8A218E"/>
    <w:lvl w:ilvl="0" w:tplc="9C0021EA">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769CB1EA">
      <w:start w:val="1"/>
      <w:numFmt w:val="decimal"/>
      <w:lvlText w:val="(%2)"/>
      <w:lvlJc w:val="left"/>
      <w:pPr>
        <w:ind w:left="22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63299D0">
      <w:numFmt w:val="bullet"/>
      <w:lvlText w:val="•"/>
      <w:lvlJc w:val="left"/>
      <w:pPr>
        <w:ind w:left="3073" w:hanging="720"/>
      </w:pPr>
      <w:rPr>
        <w:rFonts w:hint="default"/>
        <w:lang w:val="en-US" w:eastAsia="en-US" w:bidi="ar-SA"/>
      </w:rPr>
    </w:lvl>
    <w:lvl w:ilvl="3" w:tplc="5BBA76D4">
      <w:numFmt w:val="bullet"/>
      <w:lvlText w:val="•"/>
      <w:lvlJc w:val="left"/>
      <w:pPr>
        <w:ind w:left="3886" w:hanging="720"/>
      </w:pPr>
      <w:rPr>
        <w:rFonts w:hint="default"/>
        <w:lang w:val="en-US" w:eastAsia="en-US" w:bidi="ar-SA"/>
      </w:rPr>
    </w:lvl>
    <w:lvl w:ilvl="4" w:tplc="027CD120">
      <w:numFmt w:val="bullet"/>
      <w:lvlText w:val="•"/>
      <w:lvlJc w:val="left"/>
      <w:pPr>
        <w:ind w:left="4700" w:hanging="720"/>
      </w:pPr>
      <w:rPr>
        <w:rFonts w:hint="default"/>
        <w:lang w:val="en-US" w:eastAsia="en-US" w:bidi="ar-SA"/>
      </w:rPr>
    </w:lvl>
    <w:lvl w:ilvl="5" w:tplc="75A0F62C">
      <w:numFmt w:val="bullet"/>
      <w:lvlText w:val="•"/>
      <w:lvlJc w:val="left"/>
      <w:pPr>
        <w:ind w:left="5513" w:hanging="720"/>
      </w:pPr>
      <w:rPr>
        <w:rFonts w:hint="default"/>
        <w:lang w:val="en-US" w:eastAsia="en-US" w:bidi="ar-SA"/>
      </w:rPr>
    </w:lvl>
    <w:lvl w:ilvl="6" w:tplc="8020D352">
      <w:numFmt w:val="bullet"/>
      <w:lvlText w:val="•"/>
      <w:lvlJc w:val="left"/>
      <w:pPr>
        <w:ind w:left="6326" w:hanging="720"/>
      </w:pPr>
      <w:rPr>
        <w:rFonts w:hint="default"/>
        <w:lang w:val="en-US" w:eastAsia="en-US" w:bidi="ar-SA"/>
      </w:rPr>
    </w:lvl>
    <w:lvl w:ilvl="7" w:tplc="7CDCA42E">
      <w:numFmt w:val="bullet"/>
      <w:lvlText w:val="•"/>
      <w:lvlJc w:val="left"/>
      <w:pPr>
        <w:ind w:left="7140" w:hanging="720"/>
      </w:pPr>
      <w:rPr>
        <w:rFonts w:hint="default"/>
        <w:lang w:val="en-US" w:eastAsia="en-US" w:bidi="ar-SA"/>
      </w:rPr>
    </w:lvl>
    <w:lvl w:ilvl="8" w:tplc="FB50ED96">
      <w:numFmt w:val="bullet"/>
      <w:lvlText w:val="•"/>
      <w:lvlJc w:val="left"/>
      <w:pPr>
        <w:ind w:left="7953" w:hanging="720"/>
      </w:pPr>
      <w:rPr>
        <w:rFonts w:hint="default"/>
        <w:lang w:val="en-US" w:eastAsia="en-US" w:bidi="ar-SA"/>
      </w:rPr>
    </w:lvl>
  </w:abstractNum>
  <w:abstractNum w:abstractNumId="2" w15:restartNumberingAfterBreak="0">
    <w:nsid w:val="04DB6B51"/>
    <w:multiLevelType w:val="hybridMultilevel"/>
    <w:tmpl w:val="93B88926"/>
    <w:lvl w:ilvl="0" w:tplc="F78A13C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BD3405EA">
      <w:numFmt w:val="bullet"/>
      <w:lvlText w:val="•"/>
      <w:lvlJc w:val="left"/>
      <w:pPr>
        <w:ind w:left="2344" w:hanging="720"/>
      </w:pPr>
      <w:rPr>
        <w:rFonts w:hint="default"/>
        <w:lang w:val="en-US" w:eastAsia="en-US" w:bidi="ar-SA"/>
      </w:rPr>
    </w:lvl>
    <w:lvl w:ilvl="2" w:tplc="4156DCA8">
      <w:numFmt w:val="bullet"/>
      <w:lvlText w:val="•"/>
      <w:lvlJc w:val="left"/>
      <w:pPr>
        <w:ind w:left="3148" w:hanging="720"/>
      </w:pPr>
      <w:rPr>
        <w:rFonts w:hint="default"/>
        <w:lang w:val="en-US" w:eastAsia="en-US" w:bidi="ar-SA"/>
      </w:rPr>
    </w:lvl>
    <w:lvl w:ilvl="3" w:tplc="CF86D6A6">
      <w:numFmt w:val="bullet"/>
      <w:lvlText w:val="•"/>
      <w:lvlJc w:val="left"/>
      <w:pPr>
        <w:ind w:left="3952" w:hanging="720"/>
      </w:pPr>
      <w:rPr>
        <w:rFonts w:hint="default"/>
        <w:lang w:val="en-US" w:eastAsia="en-US" w:bidi="ar-SA"/>
      </w:rPr>
    </w:lvl>
    <w:lvl w:ilvl="4" w:tplc="1FB81CF8">
      <w:numFmt w:val="bullet"/>
      <w:lvlText w:val="•"/>
      <w:lvlJc w:val="left"/>
      <w:pPr>
        <w:ind w:left="4756" w:hanging="720"/>
      </w:pPr>
      <w:rPr>
        <w:rFonts w:hint="default"/>
        <w:lang w:val="en-US" w:eastAsia="en-US" w:bidi="ar-SA"/>
      </w:rPr>
    </w:lvl>
    <w:lvl w:ilvl="5" w:tplc="C68A3A4C">
      <w:numFmt w:val="bullet"/>
      <w:lvlText w:val="•"/>
      <w:lvlJc w:val="left"/>
      <w:pPr>
        <w:ind w:left="5560" w:hanging="720"/>
      </w:pPr>
      <w:rPr>
        <w:rFonts w:hint="default"/>
        <w:lang w:val="en-US" w:eastAsia="en-US" w:bidi="ar-SA"/>
      </w:rPr>
    </w:lvl>
    <w:lvl w:ilvl="6" w:tplc="05000E84">
      <w:numFmt w:val="bullet"/>
      <w:lvlText w:val="•"/>
      <w:lvlJc w:val="left"/>
      <w:pPr>
        <w:ind w:left="6364" w:hanging="720"/>
      </w:pPr>
      <w:rPr>
        <w:rFonts w:hint="default"/>
        <w:lang w:val="en-US" w:eastAsia="en-US" w:bidi="ar-SA"/>
      </w:rPr>
    </w:lvl>
    <w:lvl w:ilvl="7" w:tplc="345283EA">
      <w:numFmt w:val="bullet"/>
      <w:lvlText w:val="•"/>
      <w:lvlJc w:val="left"/>
      <w:pPr>
        <w:ind w:left="7168" w:hanging="720"/>
      </w:pPr>
      <w:rPr>
        <w:rFonts w:hint="default"/>
        <w:lang w:val="en-US" w:eastAsia="en-US" w:bidi="ar-SA"/>
      </w:rPr>
    </w:lvl>
    <w:lvl w:ilvl="8" w:tplc="17628C4A">
      <w:numFmt w:val="bullet"/>
      <w:lvlText w:val="•"/>
      <w:lvlJc w:val="left"/>
      <w:pPr>
        <w:ind w:left="7972" w:hanging="720"/>
      </w:pPr>
      <w:rPr>
        <w:rFonts w:hint="default"/>
        <w:lang w:val="en-US" w:eastAsia="en-US" w:bidi="ar-SA"/>
      </w:rPr>
    </w:lvl>
  </w:abstractNum>
  <w:abstractNum w:abstractNumId="3" w15:restartNumberingAfterBreak="0">
    <w:nsid w:val="137A5C8A"/>
    <w:multiLevelType w:val="hybridMultilevel"/>
    <w:tmpl w:val="A7DA08FE"/>
    <w:lvl w:ilvl="0" w:tplc="6F8CE692">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197C2B8A">
      <w:start w:val="1"/>
      <w:numFmt w:val="decimal"/>
      <w:lvlText w:val="(%2)"/>
      <w:lvlJc w:val="left"/>
      <w:pPr>
        <w:ind w:left="22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AB24FC2C">
      <w:numFmt w:val="bullet"/>
      <w:lvlText w:val="•"/>
      <w:lvlJc w:val="left"/>
      <w:pPr>
        <w:ind w:left="3073" w:hanging="720"/>
      </w:pPr>
      <w:rPr>
        <w:rFonts w:hint="default"/>
        <w:lang w:val="en-US" w:eastAsia="en-US" w:bidi="ar-SA"/>
      </w:rPr>
    </w:lvl>
    <w:lvl w:ilvl="3" w:tplc="C31E006E">
      <w:numFmt w:val="bullet"/>
      <w:lvlText w:val="•"/>
      <w:lvlJc w:val="left"/>
      <w:pPr>
        <w:ind w:left="3886" w:hanging="720"/>
      </w:pPr>
      <w:rPr>
        <w:rFonts w:hint="default"/>
        <w:lang w:val="en-US" w:eastAsia="en-US" w:bidi="ar-SA"/>
      </w:rPr>
    </w:lvl>
    <w:lvl w:ilvl="4" w:tplc="B8C87642">
      <w:numFmt w:val="bullet"/>
      <w:lvlText w:val="•"/>
      <w:lvlJc w:val="left"/>
      <w:pPr>
        <w:ind w:left="4700" w:hanging="720"/>
      </w:pPr>
      <w:rPr>
        <w:rFonts w:hint="default"/>
        <w:lang w:val="en-US" w:eastAsia="en-US" w:bidi="ar-SA"/>
      </w:rPr>
    </w:lvl>
    <w:lvl w:ilvl="5" w:tplc="3B188B04">
      <w:numFmt w:val="bullet"/>
      <w:lvlText w:val="•"/>
      <w:lvlJc w:val="left"/>
      <w:pPr>
        <w:ind w:left="5513" w:hanging="720"/>
      </w:pPr>
      <w:rPr>
        <w:rFonts w:hint="default"/>
        <w:lang w:val="en-US" w:eastAsia="en-US" w:bidi="ar-SA"/>
      </w:rPr>
    </w:lvl>
    <w:lvl w:ilvl="6" w:tplc="A7CE1022">
      <w:numFmt w:val="bullet"/>
      <w:lvlText w:val="•"/>
      <w:lvlJc w:val="left"/>
      <w:pPr>
        <w:ind w:left="6326" w:hanging="720"/>
      </w:pPr>
      <w:rPr>
        <w:rFonts w:hint="default"/>
        <w:lang w:val="en-US" w:eastAsia="en-US" w:bidi="ar-SA"/>
      </w:rPr>
    </w:lvl>
    <w:lvl w:ilvl="7" w:tplc="5156C990">
      <w:numFmt w:val="bullet"/>
      <w:lvlText w:val="•"/>
      <w:lvlJc w:val="left"/>
      <w:pPr>
        <w:ind w:left="7140" w:hanging="720"/>
      </w:pPr>
      <w:rPr>
        <w:rFonts w:hint="default"/>
        <w:lang w:val="en-US" w:eastAsia="en-US" w:bidi="ar-SA"/>
      </w:rPr>
    </w:lvl>
    <w:lvl w:ilvl="8" w:tplc="215C3A56">
      <w:numFmt w:val="bullet"/>
      <w:lvlText w:val="•"/>
      <w:lvlJc w:val="left"/>
      <w:pPr>
        <w:ind w:left="7953" w:hanging="720"/>
      </w:pPr>
      <w:rPr>
        <w:rFonts w:hint="default"/>
        <w:lang w:val="en-US" w:eastAsia="en-US" w:bidi="ar-SA"/>
      </w:rPr>
    </w:lvl>
  </w:abstractNum>
  <w:abstractNum w:abstractNumId="4" w15:restartNumberingAfterBreak="0">
    <w:nsid w:val="15702DE3"/>
    <w:multiLevelType w:val="hybridMultilevel"/>
    <w:tmpl w:val="2C146CD0"/>
    <w:lvl w:ilvl="0" w:tplc="C068073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D8BC20B6">
      <w:start w:val="1"/>
      <w:numFmt w:val="decimal"/>
      <w:lvlText w:val="(%2)"/>
      <w:lvlJc w:val="left"/>
      <w:pPr>
        <w:ind w:left="22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6262A258">
      <w:start w:val="1"/>
      <w:numFmt w:val="lowerLetter"/>
      <w:lvlText w:val="(%3)"/>
      <w:lvlJc w:val="left"/>
      <w:pPr>
        <w:ind w:left="29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tplc="99CC8F8C">
      <w:numFmt w:val="bullet"/>
      <w:lvlText w:val="•"/>
      <w:lvlJc w:val="left"/>
      <w:pPr>
        <w:ind w:left="3805" w:hanging="720"/>
      </w:pPr>
      <w:rPr>
        <w:rFonts w:hint="default"/>
        <w:lang w:val="en-US" w:eastAsia="en-US" w:bidi="ar-SA"/>
      </w:rPr>
    </w:lvl>
    <w:lvl w:ilvl="4" w:tplc="57B06988">
      <w:numFmt w:val="bullet"/>
      <w:lvlText w:val="•"/>
      <w:lvlJc w:val="left"/>
      <w:pPr>
        <w:ind w:left="4630" w:hanging="720"/>
      </w:pPr>
      <w:rPr>
        <w:rFonts w:hint="default"/>
        <w:lang w:val="en-US" w:eastAsia="en-US" w:bidi="ar-SA"/>
      </w:rPr>
    </w:lvl>
    <w:lvl w:ilvl="5" w:tplc="E4EE33A2">
      <w:numFmt w:val="bullet"/>
      <w:lvlText w:val="•"/>
      <w:lvlJc w:val="left"/>
      <w:pPr>
        <w:ind w:left="5455" w:hanging="720"/>
      </w:pPr>
      <w:rPr>
        <w:rFonts w:hint="default"/>
        <w:lang w:val="en-US" w:eastAsia="en-US" w:bidi="ar-SA"/>
      </w:rPr>
    </w:lvl>
    <w:lvl w:ilvl="6" w:tplc="13A61606">
      <w:numFmt w:val="bullet"/>
      <w:lvlText w:val="•"/>
      <w:lvlJc w:val="left"/>
      <w:pPr>
        <w:ind w:left="6280" w:hanging="720"/>
      </w:pPr>
      <w:rPr>
        <w:rFonts w:hint="default"/>
        <w:lang w:val="en-US" w:eastAsia="en-US" w:bidi="ar-SA"/>
      </w:rPr>
    </w:lvl>
    <w:lvl w:ilvl="7" w:tplc="69A208DE">
      <w:numFmt w:val="bullet"/>
      <w:lvlText w:val="•"/>
      <w:lvlJc w:val="left"/>
      <w:pPr>
        <w:ind w:left="7105" w:hanging="720"/>
      </w:pPr>
      <w:rPr>
        <w:rFonts w:hint="default"/>
        <w:lang w:val="en-US" w:eastAsia="en-US" w:bidi="ar-SA"/>
      </w:rPr>
    </w:lvl>
    <w:lvl w:ilvl="8" w:tplc="91CCB9BA">
      <w:numFmt w:val="bullet"/>
      <w:lvlText w:val="•"/>
      <w:lvlJc w:val="left"/>
      <w:pPr>
        <w:ind w:left="7930" w:hanging="720"/>
      </w:pPr>
      <w:rPr>
        <w:rFonts w:hint="default"/>
        <w:lang w:val="en-US" w:eastAsia="en-US" w:bidi="ar-SA"/>
      </w:rPr>
    </w:lvl>
  </w:abstractNum>
  <w:abstractNum w:abstractNumId="5" w15:restartNumberingAfterBreak="0">
    <w:nsid w:val="178C7869"/>
    <w:multiLevelType w:val="hybridMultilevel"/>
    <w:tmpl w:val="34AACE3C"/>
    <w:lvl w:ilvl="0" w:tplc="90D4B99E">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923EBC36">
      <w:numFmt w:val="bullet"/>
      <w:lvlText w:val="•"/>
      <w:lvlJc w:val="left"/>
      <w:pPr>
        <w:ind w:left="2344" w:hanging="720"/>
      </w:pPr>
      <w:rPr>
        <w:rFonts w:hint="default"/>
        <w:lang w:val="en-US" w:eastAsia="en-US" w:bidi="ar-SA"/>
      </w:rPr>
    </w:lvl>
    <w:lvl w:ilvl="2" w:tplc="F4CCEC72">
      <w:numFmt w:val="bullet"/>
      <w:lvlText w:val="•"/>
      <w:lvlJc w:val="left"/>
      <w:pPr>
        <w:ind w:left="3148" w:hanging="720"/>
      </w:pPr>
      <w:rPr>
        <w:rFonts w:hint="default"/>
        <w:lang w:val="en-US" w:eastAsia="en-US" w:bidi="ar-SA"/>
      </w:rPr>
    </w:lvl>
    <w:lvl w:ilvl="3" w:tplc="89E807B6">
      <w:numFmt w:val="bullet"/>
      <w:lvlText w:val="•"/>
      <w:lvlJc w:val="left"/>
      <w:pPr>
        <w:ind w:left="3952" w:hanging="720"/>
      </w:pPr>
      <w:rPr>
        <w:rFonts w:hint="default"/>
        <w:lang w:val="en-US" w:eastAsia="en-US" w:bidi="ar-SA"/>
      </w:rPr>
    </w:lvl>
    <w:lvl w:ilvl="4" w:tplc="23EEBA42">
      <w:numFmt w:val="bullet"/>
      <w:lvlText w:val="•"/>
      <w:lvlJc w:val="left"/>
      <w:pPr>
        <w:ind w:left="4756" w:hanging="720"/>
      </w:pPr>
      <w:rPr>
        <w:rFonts w:hint="default"/>
        <w:lang w:val="en-US" w:eastAsia="en-US" w:bidi="ar-SA"/>
      </w:rPr>
    </w:lvl>
    <w:lvl w:ilvl="5" w:tplc="062E90FA">
      <w:numFmt w:val="bullet"/>
      <w:lvlText w:val="•"/>
      <w:lvlJc w:val="left"/>
      <w:pPr>
        <w:ind w:left="5560" w:hanging="720"/>
      </w:pPr>
      <w:rPr>
        <w:rFonts w:hint="default"/>
        <w:lang w:val="en-US" w:eastAsia="en-US" w:bidi="ar-SA"/>
      </w:rPr>
    </w:lvl>
    <w:lvl w:ilvl="6" w:tplc="59C8BDB0">
      <w:numFmt w:val="bullet"/>
      <w:lvlText w:val="•"/>
      <w:lvlJc w:val="left"/>
      <w:pPr>
        <w:ind w:left="6364" w:hanging="720"/>
      </w:pPr>
      <w:rPr>
        <w:rFonts w:hint="default"/>
        <w:lang w:val="en-US" w:eastAsia="en-US" w:bidi="ar-SA"/>
      </w:rPr>
    </w:lvl>
    <w:lvl w:ilvl="7" w:tplc="92FA0AE0">
      <w:numFmt w:val="bullet"/>
      <w:lvlText w:val="•"/>
      <w:lvlJc w:val="left"/>
      <w:pPr>
        <w:ind w:left="7168" w:hanging="720"/>
      </w:pPr>
      <w:rPr>
        <w:rFonts w:hint="default"/>
        <w:lang w:val="en-US" w:eastAsia="en-US" w:bidi="ar-SA"/>
      </w:rPr>
    </w:lvl>
    <w:lvl w:ilvl="8" w:tplc="86ACE6D4">
      <w:numFmt w:val="bullet"/>
      <w:lvlText w:val="•"/>
      <w:lvlJc w:val="left"/>
      <w:pPr>
        <w:ind w:left="7972" w:hanging="720"/>
      </w:pPr>
      <w:rPr>
        <w:rFonts w:hint="default"/>
        <w:lang w:val="en-US" w:eastAsia="en-US" w:bidi="ar-SA"/>
      </w:rPr>
    </w:lvl>
  </w:abstractNum>
  <w:abstractNum w:abstractNumId="6" w15:restartNumberingAfterBreak="0">
    <w:nsid w:val="1B610DD9"/>
    <w:multiLevelType w:val="hybridMultilevel"/>
    <w:tmpl w:val="DB527934"/>
    <w:lvl w:ilvl="0" w:tplc="44CA7BEA">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1CD4705A">
      <w:numFmt w:val="bullet"/>
      <w:lvlText w:val="•"/>
      <w:lvlJc w:val="left"/>
      <w:pPr>
        <w:ind w:left="2344" w:hanging="720"/>
      </w:pPr>
      <w:rPr>
        <w:rFonts w:hint="default"/>
        <w:lang w:val="en-US" w:eastAsia="en-US" w:bidi="ar-SA"/>
      </w:rPr>
    </w:lvl>
    <w:lvl w:ilvl="2" w:tplc="972875A6">
      <w:numFmt w:val="bullet"/>
      <w:lvlText w:val="•"/>
      <w:lvlJc w:val="left"/>
      <w:pPr>
        <w:ind w:left="3148" w:hanging="720"/>
      </w:pPr>
      <w:rPr>
        <w:rFonts w:hint="default"/>
        <w:lang w:val="en-US" w:eastAsia="en-US" w:bidi="ar-SA"/>
      </w:rPr>
    </w:lvl>
    <w:lvl w:ilvl="3" w:tplc="F3409100">
      <w:numFmt w:val="bullet"/>
      <w:lvlText w:val="•"/>
      <w:lvlJc w:val="left"/>
      <w:pPr>
        <w:ind w:left="3952" w:hanging="720"/>
      </w:pPr>
      <w:rPr>
        <w:rFonts w:hint="default"/>
        <w:lang w:val="en-US" w:eastAsia="en-US" w:bidi="ar-SA"/>
      </w:rPr>
    </w:lvl>
    <w:lvl w:ilvl="4" w:tplc="4398A5C8">
      <w:numFmt w:val="bullet"/>
      <w:lvlText w:val="•"/>
      <w:lvlJc w:val="left"/>
      <w:pPr>
        <w:ind w:left="4756" w:hanging="720"/>
      </w:pPr>
      <w:rPr>
        <w:rFonts w:hint="default"/>
        <w:lang w:val="en-US" w:eastAsia="en-US" w:bidi="ar-SA"/>
      </w:rPr>
    </w:lvl>
    <w:lvl w:ilvl="5" w:tplc="6D688E26">
      <w:numFmt w:val="bullet"/>
      <w:lvlText w:val="•"/>
      <w:lvlJc w:val="left"/>
      <w:pPr>
        <w:ind w:left="5560" w:hanging="720"/>
      </w:pPr>
      <w:rPr>
        <w:rFonts w:hint="default"/>
        <w:lang w:val="en-US" w:eastAsia="en-US" w:bidi="ar-SA"/>
      </w:rPr>
    </w:lvl>
    <w:lvl w:ilvl="6" w:tplc="B8C01D42">
      <w:numFmt w:val="bullet"/>
      <w:lvlText w:val="•"/>
      <w:lvlJc w:val="left"/>
      <w:pPr>
        <w:ind w:left="6364" w:hanging="720"/>
      </w:pPr>
      <w:rPr>
        <w:rFonts w:hint="default"/>
        <w:lang w:val="en-US" w:eastAsia="en-US" w:bidi="ar-SA"/>
      </w:rPr>
    </w:lvl>
    <w:lvl w:ilvl="7" w:tplc="B764ED02">
      <w:numFmt w:val="bullet"/>
      <w:lvlText w:val="•"/>
      <w:lvlJc w:val="left"/>
      <w:pPr>
        <w:ind w:left="7168" w:hanging="720"/>
      </w:pPr>
      <w:rPr>
        <w:rFonts w:hint="default"/>
        <w:lang w:val="en-US" w:eastAsia="en-US" w:bidi="ar-SA"/>
      </w:rPr>
    </w:lvl>
    <w:lvl w:ilvl="8" w:tplc="2958A3A2">
      <w:numFmt w:val="bullet"/>
      <w:lvlText w:val="•"/>
      <w:lvlJc w:val="left"/>
      <w:pPr>
        <w:ind w:left="7972" w:hanging="720"/>
      </w:pPr>
      <w:rPr>
        <w:rFonts w:hint="default"/>
        <w:lang w:val="en-US" w:eastAsia="en-US" w:bidi="ar-SA"/>
      </w:rPr>
    </w:lvl>
  </w:abstractNum>
  <w:abstractNum w:abstractNumId="7" w15:restartNumberingAfterBreak="0">
    <w:nsid w:val="1BF06EB0"/>
    <w:multiLevelType w:val="hybridMultilevel"/>
    <w:tmpl w:val="42E850DC"/>
    <w:lvl w:ilvl="0" w:tplc="6CBCE7B0">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0FF8001C">
      <w:numFmt w:val="bullet"/>
      <w:lvlText w:val="•"/>
      <w:lvlJc w:val="left"/>
      <w:pPr>
        <w:ind w:left="2344" w:hanging="720"/>
      </w:pPr>
      <w:rPr>
        <w:rFonts w:hint="default"/>
        <w:lang w:val="en-US" w:eastAsia="en-US" w:bidi="ar-SA"/>
      </w:rPr>
    </w:lvl>
    <w:lvl w:ilvl="2" w:tplc="ACCA36BC">
      <w:numFmt w:val="bullet"/>
      <w:lvlText w:val="•"/>
      <w:lvlJc w:val="left"/>
      <w:pPr>
        <w:ind w:left="3148" w:hanging="720"/>
      </w:pPr>
      <w:rPr>
        <w:rFonts w:hint="default"/>
        <w:lang w:val="en-US" w:eastAsia="en-US" w:bidi="ar-SA"/>
      </w:rPr>
    </w:lvl>
    <w:lvl w:ilvl="3" w:tplc="1A2EC0D4">
      <w:numFmt w:val="bullet"/>
      <w:lvlText w:val="•"/>
      <w:lvlJc w:val="left"/>
      <w:pPr>
        <w:ind w:left="3952" w:hanging="720"/>
      </w:pPr>
      <w:rPr>
        <w:rFonts w:hint="default"/>
        <w:lang w:val="en-US" w:eastAsia="en-US" w:bidi="ar-SA"/>
      </w:rPr>
    </w:lvl>
    <w:lvl w:ilvl="4" w:tplc="F730AF48">
      <w:numFmt w:val="bullet"/>
      <w:lvlText w:val="•"/>
      <w:lvlJc w:val="left"/>
      <w:pPr>
        <w:ind w:left="4756" w:hanging="720"/>
      </w:pPr>
      <w:rPr>
        <w:rFonts w:hint="default"/>
        <w:lang w:val="en-US" w:eastAsia="en-US" w:bidi="ar-SA"/>
      </w:rPr>
    </w:lvl>
    <w:lvl w:ilvl="5" w:tplc="EAFED50E">
      <w:numFmt w:val="bullet"/>
      <w:lvlText w:val="•"/>
      <w:lvlJc w:val="left"/>
      <w:pPr>
        <w:ind w:left="5560" w:hanging="720"/>
      </w:pPr>
      <w:rPr>
        <w:rFonts w:hint="default"/>
        <w:lang w:val="en-US" w:eastAsia="en-US" w:bidi="ar-SA"/>
      </w:rPr>
    </w:lvl>
    <w:lvl w:ilvl="6" w:tplc="FE7CA8FE">
      <w:numFmt w:val="bullet"/>
      <w:lvlText w:val="•"/>
      <w:lvlJc w:val="left"/>
      <w:pPr>
        <w:ind w:left="6364" w:hanging="720"/>
      </w:pPr>
      <w:rPr>
        <w:rFonts w:hint="default"/>
        <w:lang w:val="en-US" w:eastAsia="en-US" w:bidi="ar-SA"/>
      </w:rPr>
    </w:lvl>
    <w:lvl w:ilvl="7" w:tplc="AFF287A4">
      <w:numFmt w:val="bullet"/>
      <w:lvlText w:val="•"/>
      <w:lvlJc w:val="left"/>
      <w:pPr>
        <w:ind w:left="7168" w:hanging="720"/>
      </w:pPr>
      <w:rPr>
        <w:rFonts w:hint="default"/>
        <w:lang w:val="en-US" w:eastAsia="en-US" w:bidi="ar-SA"/>
      </w:rPr>
    </w:lvl>
    <w:lvl w:ilvl="8" w:tplc="3FFC3126">
      <w:numFmt w:val="bullet"/>
      <w:lvlText w:val="•"/>
      <w:lvlJc w:val="left"/>
      <w:pPr>
        <w:ind w:left="7972" w:hanging="720"/>
      </w:pPr>
      <w:rPr>
        <w:rFonts w:hint="default"/>
        <w:lang w:val="en-US" w:eastAsia="en-US" w:bidi="ar-SA"/>
      </w:rPr>
    </w:lvl>
  </w:abstractNum>
  <w:abstractNum w:abstractNumId="8" w15:restartNumberingAfterBreak="0">
    <w:nsid w:val="26164C21"/>
    <w:multiLevelType w:val="hybridMultilevel"/>
    <w:tmpl w:val="A214439A"/>
    <w:lvl w:ilvl="0" w:tplc="BD7CD19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0AFA7476">
      <w:numFmt w:val="bullet"/>
      <w:lvlText w:val="•"/>
      <w:lvlJc w:val="left"/>
      <w:pPr>
        <w:ind w:left="2344" w:hanging="720"/>
      </w:pPr>
      <w:rPr>
        <w:rFonts w:hint="default"/>
        <w:lang w:val="en-US" w:eastAsia="en-US" w:bidi="ar-SA"/>
      </w:rPr>
    </w:lvl>
    <w:lvl w:ilvl="2" w:tplc="6E1C9272">
      <w:numFmt w:val="bullet"/>
      <w:lvlText w:val="•"/>
      <w:lvlJc w:val="left"/>
      <w:pPr>
        <w:ind w:left="3148" w:hanging="720"/>
      </w:pPr>
      <w:rPr>
        <w:rFonts w:hint="default"/>
        <w:lang w:val="en-US" w:eastAsia="en-US" w:bidi="ar-SA"/>
      </w:rPr>
    </w:lvl>
    <w:lvl w:ilvl="3" w:tplc="A8460C6C">
      <w:numFmt w:val="bullet"/>
      <w:lvlText w:val="•"/>
      <w:lvlJc w:val="left"/>
      <w:pPr>
        <w:ind w:left="3952" w:hanging="720"/>
      </w:pPr>
      <w:rPr>
        <w:rFonts w:hint="default"/>
        <w:lang w:val="en-US" w:eastAsia="en-US" w:bidi="ar-SA"/>
      </w:rPr>
    </w:lvl>
    <w:lvl w:ilvl="4" w:tplc="E3D615A0">
      <w:numFmt w:val="bullet"/>
      <w:lvlText w:val="•"/>
      <w:lvlJc w:val="left"/>
      <w:pPr>
        <w:ind w:left="4756" w:hanging="720"/>
      </w:pPr>
      <w:rPr>
        <w:rFonts w:hint="default"/>
        <w:lang w:val="en-US" w:eastAsia="en-US" w:bidi="ar-SA"/>
      </w:rPr>
    </w:lvl>
    <w:lvl w:ilvl="5" w:tplc="FAAC3438">
      <w:numFmt w:val="bullet"/>
      <w:lvlText w:val="•"/>
      <w:lvlJc w:val="left"/>
      <w:pPr>
        <w:ind w:left="5560" w:hanging="720"/>
      </w:pPr>
      <w:rPr>
        <w:rFonts w:hint="default"/>
        <w:lang w:val="en-US" w:eastAsia="en-US" w:bidi="ar-SA"/>
      </w:rPr>
    </w:lvl>
    <w:lvl w:ilvl="6" w:tplc="9EC47150">
      <w:numFmt w:val="bullet"/>
      <w:lvlText w:val="•"/>
      <w:lvlJc w:val="left"/>
      <w:pPr>
        <w:ind w:left="6364" w:hanging="720"/>
      </w:pPr>
      <w:rPr>
        <w:rFonts w:hint="default"/>
        <w:lang w:val="en-US" w:eastAsia="en-US" w:bidi="ar-SA"/>
      </w:rPr>
    </w:lvl>
    <w:lvl w:ilvl="7" w:tplc="67B6426E">
      <w:numFmt w:val="bullet"/>
      <w:lvlText w:val="•"/>
      <w:lvlJc w:val="left"/>
      <w:pPr>
        <w:ind w:left="7168" w:hanging="720"/>
      </w:pPr>
      <w:rPr>
        <w:rFonts w:hint="default"/>
        <w:lang w:val="en-US" w:eastAsia="en-US" w:bidi="ar-SA"/>
      </w:rPr>
    </w:lvl>
    <w:lvl w:ilvl="8" w:tplc="C4D003CE">
      <w:numFmt w:val="bullet"/>
      <w:lvlText w:val="•"/>
      <w:lvlJc w:val="left"/>
      <w:pPr>
        <w:ind w:left="7972" w:hanging="720"/>
      </w:pPr>
      <w:rPr>
        <w:rFonts w:hint="default"/>
        <w:lang w:val="en-US" w:eastAsia="en-US" w:bidi="ar-SA"/>
      </w:rPr>
    </w:lvl>
  </w:abstractNum>
  <w:abstractNum w:abstractNumId="9" w15:restartNumberingAfterBreak="0">
    <w:nsid w:val="2B674475"/>
    <w:multiLevelType w:val="hybridMultilevel"/>
    <w:tmpl w:val="EF924AE2"/>
    <w:lvl w:ilvl="0" w:tplc="39445D5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EA9ADD60">
      <w:start w:val="1"/>
      <w:numFmt w:val="decimal"/>
      <w:lvlText w:val="(%2)"/>
      <w:lvlJc w:val="left"/>
      <w:pPr>
        <w:ind w:left="2260" w:hanging="6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2" w:tplc="590A3864">
      <w:numFmt w:val="bullet"/>
      <w:lvlText w:val="•"/>
      <w:lvlJc w:val="left"/>
      <w:pPr>
        <w:ind w:left="3073" w:hanging="660"/>
      </w:pPr>
      <w:rPr>
        <w:rFonts w:hint="default"/>
        <w:lang w:val="en-US" w:eastAsia="en-US" w:bidi="ar-SA"/>
      </w:rPr>
    </w:lvl>
    <w:lvl w:ilvl="3" w:tplc="D0CE09AC">
      <w:numFmt w:val="bullet"/>
      <w:lvlText w:val="•"/>
      <w:lvlJc w:val="left"/>
      <w:pPr>
        <w:ind w:left="3886" w:hanging="660"/>
      </w:pPr>
      <w:rPr>
        <w:rFonts w:hint="default"/>
        <w:lang w:val="en-US" w:eastAsia="en-US" w:bidi="ar-SA"/>
      </w:rPr>
    </w:lvl>
    <w:lvl w:ilvl="4" w:tplc="5162A13E">
      <w:numFmt w:val="bullet"/>
      <w:lvlText w:val="•"/>
      <w:lvlJc w:val="left"/>
      <w:pPr>
        <w:ind w:left="4700" w:hanging="660"/>
      </w:pPr>
      <w:rPr>
        <w:rFonts w:hint="default"/>
        <w:lang w:val="en-US" w:eastAsia="en-US" w:bidi="ar-SA"/>
      </w:rPr>
    </w:lvl>
    <w:lvl w:ilvl="5" w:tplc="5E2C1B36">
      <w:numFmt w:val="bullet"/>
      <w:lvlText w:val="•"/>
      <w:lvlJc w:val="left"/>
      <w:pPr>
        <w:ind w:left="5513" w:hanging="660"/>
      </w:pPr>
      <w:rPr>
        <w:rFonts w:hint="default"/>
        <w:lang w:val="en-US" w:eastAsia="en-US" w:bidi="ar-SA"/>
      </w:rPr>
    </w:lvl>
    <w:lvl w:ilvl="6" w:tplc="6A026B98">
      <w:numFmt w:val="bullet"/>
      <w:lvlText w:val="•"/>
      <w:lvlJc w:val="left"/>
      <w:pPr>
        <w:ind w:left="6326" w:hanging="660"/>
      </w:pPr>
      <w:rPr>
        <w:rFonts w:hint="default"/>
        <w:lang w:val="en-US" w:eastAsia="en-US" w:bidi="ar-SA"/>
      </w:rPr>
    </w:lvl>
    <w:lvl w:ilvl="7" w:tplc="21B4443E">
      <w:numFmt w:val="bullet"/>
      <w:lvlText w:val="•"/>
      <w:lvlJc w:val="left"/>
      <w:pPr>
        <w:ind w:left="7140" w:hanging="660"/>
      </w:pPr>
      <w:rPr>
        <w:rFonts w:hint="default"/>
        <w:lang w:val="en-US" w:eastAsia="en-US" w:bidi="ar-SA"/>
      </w:rPr>
    </w:lvl>
    <w:lvl w:ilvl="8" w:tplc="8C02C806">
      <w:numFmt w:val="bullet"/>
      <w:lvlText w:val="•"/>
      <w:lvlJc w:val="left"/>
      <w:pPr>
        <w:ind w:left="7953" w:hanging="660"/>
      </w:pPr>
      <w:rPr>
        <w:rFonts w:hint="default"/>
        <w:lang w:val="en-US" w:eastAsia="en-US" w:bidi="ar-SA"/>
      </w:rPr>
    </w:lvl>
  </w:abstractNum>
  <w:abstractNum w:abstractNumId="10" w15:restartNumberingAfterBreak="0">
    <w:nsid w:val="31B23B06"/>
    <w:multiLevelType w:val="hybridMultilevel"/>
    <w:tmpl w:val="127ECA3E"/>
    <w:lvl w:ilvl="0" w:tplc="50621FF8">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E8861C60">
      <w:numFmt w:val="bullet"/>
      <w:lvlText w:val="•"/>
      <w:lvlJc w:val="left"/>
      <w:pPr>
        <w:ind w:left="2344" w:hanging="720"/>
      </w:pPr>
      <w:rPr>
        <w:rFonts w:hint="default"/>
        <w:lang w:val="en-US" w:eastAsia="en-US" w:bidi="ar-SA"/>
      </w:rPr>
    </w:lvl>
    <w:lvl w:ilvl="2" w:tplc="EE060BEA">
      <w:numFmt w:val="bullet"/>
      <w:lvlText w:val="•"/>
      <w:lvlJc w:val="left"/>
      <w:pPr>
        <w:ind w:left="3148" w:hanging="720"/>
      </w:pPr>
      <w:rPr>
        <w:rFonts w:hint="default"/>
        <w:lang w:val="en-US" w:eastAsia="en-US" w:bidi="ar-SA"/>
      </w:rPr>
    </w:lvl>
    <w:lvl w:ilvl="3" w:tplc="6C4071A2">
      <w:numFmt w:val="bullet"/>
      <w:lvlText w:val="•"/>
      <w:lvlJc w:val="left"/>
      <w:pPr>
        <w:ind w:left="3952" w:hanging="720"/>
      </w:pPr>
      <w:rPr>
        <w:rFonts w:hint="default"/>
        <w:lang w:val="en-US" w:eastAsia="en-US" w:bidi="ar-SA"/>
      </w:rPr>
    </w:lvl>
    <w:lvl w:ilvl="4" w:tplc="AD122A26">
      <w:numFmt w:val="bullet"/>
      <w:lvlText w:val="•"/>
      <w:lvlJc w:val="left"/>
      <w:pPr>
        <w:ind w:left="4756" w:hanging="720"/>
      </w:pPr>
      <w:rPr>
        <w:rFonts w:hint="default"/>
        <w:lang w:val="en-US" w:eastAsia="en-US" w:bidi="ar-SA"/>
      </w:rPr>
    </w:lvl>
    <w:lvl w:ilvl="5" w:tplc="831E8C90">
      <w:numFmt w:val="bullet"/>
      <w:lvlText w:val="•"/>
      <w:lvlJc w:val="left"/>
      <w:pPr>
        <w:ind w:left="5560" w:hanging="720"/>
      </w:pPr>
      <w:rPr>
        <w:rFonts w:hint="default"/>
        <w:lang w:val="en-US" w:eastAsia="en-US" w:bidi="ar-SA"/>
      </w:rPr>
    </w:lvl>
    <w:lvl w:ilvl="6" w:tplc="F4A64886">
      <w:numFmt w:val="bullet"/>
      <w:lvlText w:val="•"/>
      <w:lvlJc w:val="left"/>
      <w:pPr>
        <w:ind w:left="6364" w:hanging="720"/>
      </w:pPr>
      <w:rPr>
        <w:rFonts w:hint="default"/>
        <w:lang w:val="en-US" w:eastAsia="en-US" w:bidi="ar-SA"/>
      </w:rPr>
    </w:lvl>
    <w:lvl w:ilvl="7" w:tplc="C33A38B6">
      <w:numFmt w:val="bullet"/>
      <w:lvlText w:val="•"/>
      <w:lvlJc w:val="left"/>
      <w:pPr>
        <w:ind w:left="7168" w:hanging="720"/>
      </w:pPr>
      <w:rPr>
        <w:rFonts w:hint="default"/>
        <w:lang w:val="en-US" w:eastAsia="en-US" w:bidi="ar-SA"/>
      </w:rPr>
    </w:lvl>
    <w:lvl w:ilvl="8" w:tplc="1040A8EC">
      <w:numFmt w:val="bullet"/>
      <w:lvlText w:val="•"/>
      <w:lvlJc w:val="left"/>
      <w:pPr>
        <w:ind w:left="7972" w:hanging="720"/>
      </w:pPr>
      <w:rPr>
        <w:rFonts w:hint="default"/>
        <w:lang w:val="en-US" w:eastAsia="en-US" w:bidi="ar-SA"/>
      </w:rPr>
    </w:lvl>
  </w:abstractNum>
  <w:abstractNum w:abstractNumId="11" w15:restartNumberingAfterBreak="0">
    <w:nsid w:val="3A78541F"/>
    <w:multiLevelType w:val="multilevel"/>
    <w:tmpl w:val="FFFFFFFF"/>
    <w:lvl w:ilvl="0">
      <w:start w:val="1"/>
      <w:numFmt w:val="lowerLetter"/>
      <w:lvlText w:val="(%1)"/>
      <w:lvlJc w:val="left"/>
      <w:pPr>
        <w:ind w:left="1540" w:hanging="720"/>
      </w:pPr>
      <w:rPr>
        <w:rFonts w:ascii="Times New Roman" w:hAnsi="Times New Roman" w:cs="Times New Roman"/>
        <w:b w:val="0"/>
        <w:bCs w:val="0"/>
        <w:i w:val="0"/>
        <w:iCs w:val="0"/>
        <w:spacing w:val="-1"/>
        <w:w w:val="100"/>
        <w:sz w:val="24"/>
        <w:szCs w:val="24"/>
      </w:rPr>
    </w:lvl>
    <w:lvl w:ilvl="1">
      <w:start w:val="1"/>
      <w:numFmt w:val="decimal"/>
      <w:lvlText w:val="(%2)"/>
      <w:lvlJc w:val="left"/>
      <w:pPr>
        <w:ind w:left="2260" w:hanging="660"/>
      </w:pPr>
      <w:rPr>
        <w:rFonts w:ascii="Times New Roman" w:hAnsi="Times New Roman" w:cs="Times New Roman"/>
        <w:b w:val="0"/>
        <w:bCs w:val="0"/>
        <w:i w:val="0"/>
        <w:iCs w:val="0"/>
        <w:spacing w:val="-1"/>
        <w:w w:val="100"/>
        <w:sz w:val="24"/>
        <w:szCs w:val="24"/>
      </w:rPr>
    </w:lvl>
    <w:lvl w:ilvl="2">
      <w:numFmt w:val="bullet"/>
      <w:lvlText w:val="•"/>
      <w:lvlJc w:val="left"/>
      <w:pPr>
        <w:ind w:left="3073" w:hanging="660"/>
      </w:pPr>
    </w:lvl>
    <w:lvl w:ilvl="3">
      <w:numFmt w:val="bullet"/>
      <w:lvlText w:val="•"/>
      <w:lvlJc w:val="left"/>
      <w:pPr>
        <w:ind w:left="3886" w:hanging="660"/>
      </w:pPr>
    </w:lvl>
    <w:lvl w:ilvl="4">
      <w:numFmt w:val="bullet"/>
      <w:lvlText w:val="•"/>
      <w:lvlJc w:val="left"/>
      <w:pPr>
        <w:ind w:left="4700" w:hanging="660"/>
      </w:pPr>
    </w:lvl>
    <w:lvl w:ilvl="5">
      <w:numFmt w:val="bullet"/>
      <w:lvlText w:val="•"/>
      <w:lvlJc w:val="left"/>
      <w:pPr>
        <w:ind w:left="5513" w:hanging="660"/>
      </w:pPr>
    </w:lvl>
    <w:lvl w:ilvl="6">
      <w:numFmt w:val="bullet"/>
      <w:lvlText w:val="•"/>
      <w:lvlJc w:val="left"/>
      <w:pPr>
        <w:ind w:left="6326" w:hanging="660"/>
      </w:pPr>
    </w:lvl>
    <w:lvl w:ilvl="7">
      <w:numFmt w:val="bullet"/>
      <w:lvlText w:val="•"/>
      <w:lvlJc w:val="left"/>
      <w:pPr>
        <w:ind w:left="7140" w:hanging="660"/>
      </w:pPr>
    </w:lvl>
    <w:lvl w:ilvl="8">
      <w:numFmt w:val="bullet"/>
      <w:lvlText w:val="•"/>
      <w:lvlJc w:val="left"/>
      <w:pPr>
        <w:ind w:left="7953" w:hanging="660"/>
      </w:pPr>
    </w:lvl>
  </w:abstractNum>
  <w:abstractNum w:abstractNumId="12" w15:restartNumberingAfterBreak="0">
    <w:nsid w:val="3B560C33"/>
    <w:multiLevelType w:val="hybridMultilevel"/>
    <w:tmpl w:val="8454FE20"/>
    <w:lvl w:ilvl="0" w:tplc="B8AE72B0">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370AF66A">
      <w:numFmt w:val="bullet"/>
      <w:lvlText w:val="•"/>
      <w:lvlJc w:val="left"/>
      <w:pPr>
        <w:ind w:left="2344" w:hanging="720"/>
      </w:pPr>
      <w:rPr>
        <w:rFonts w:hint="default"/>
        <w:lang w:val="en-US" w:eastAsia="en-US" w:bidi="ar-SA"/>
      </w:rPr>
    </w:lvl>
    <w:lvl w:ilvl="2" w:tplc="CFD84A3A">
      <w:numFmt w:val="bullet"/>
      <w:lvlText w:val="•"/>
      <w:lvlJc w:val="left"/>
      <w:pPr>
        <w:ind w:left="3148" w:hanging="720"/>
      </w:pPr>
      <w:rPr>
        <w:rFonts w:hint="default"/>
        <w:lang w:val="en-US" w:eastAsia="en-US" w:bidi="ar-SA"/>
      </w:rPr>
    </w:lvl>
    <w:lvl w:ilvl="3" w:tplc="278A57AC">
      <w:numFmt w:val="bullet"/>
      <w:lvlText w:val="•"/>
      <w:lvlJc w:val="left"/>
      <w:pPr>
        <w:ind w:left="3952" w:hanging="720"/>
      </w:pPr>
      <w:rPr>
        <w:rFonts w:hint="default"/>
        <w:lang w:val="en-US" w:eastAsia="en-US" w:bidi="ar-SA"/>
      </w:rPr>
    </w:lvl>
    <w:lvl w:ilvl="4" w:tplc="FC24A776">
      <w:numFmt w:val="bullet"/>
      <w:lvlText w:val="•"/>
      <w:lvlJc w:val="left"/>
      <w:pPr>
        <w:ind w:left="4756" w:hanging="720"/>
      </w:pPr>
      <w:rPr>
        <w:rFonts w:hint="default"/>
        <w:lang w:val="en-US" w:eastAsia="en-US" w:bidi="ar-SA"/>
      </w:rPr>
    </w:lvl>
    <w:lvl w:ilvl="5" w:tplc="CE981564">
      <w:numFmt w:val="bullet"/>
      <w:lvlText w:val="•"/>
      <w:lvlJc w:val="left"/>
      <w:pPr>
        <w:ind w:left="5560" w:hanging="720"/>
      </w:pPr>
      <w:rPr>
        <w:rFonts w:hint="default"/>
        <w:lang w:val="en-US" w:eastAsia="en-US" w:bidi="ar-SA"/>
      </w:rPr>
    </w:lvl>
    <w:lvl w:ilvl="6" w:tplc="FD789194">
      <w:numFmt w:val="bullet"/>
      <w:lvlText w:val="•"/>
      <w:lvlJc w:val="left"/>
      <w:pPr>
        <w:ind w:left="6364" w:hanging="720"/>
      </w:pPr>
      <w:rPr>
        <w:rFonts w:hint="default"/>
        <w:lang w:val="en-US" w:eastAsia="en-US" w:bidi="ar-SA"/>
      </w:rPr>
    </w:lvl>
    <w:lvl w:ilvl="7" w:tplc="65D87404">
      <w:numFmt w:val="bullet"/>
      <w:lvlText w:val="•"/>
      <w:lvlJc w:val="left"/>
      <w:pPr>
        <w:ind w:left="7168" w:hanging="720"/>
      </w:pPr>
      <w:rPr>
        <w:rFonts w:hint="default"/>
        <w:lang w:val="en-US" w:eastAsia="en-US" w:bidi="ar-SA"/>
      </w:rPr>
    </w:lvl>
    <w:lvl w:ilvl="8" w:tplc="60400D48">
      <w:numFmt w:val="bullet"/>
      <w:lvlText w:val="•"/>
      <w:lvlJc w:val="left"/>
      <w:pPr>
        <w:ind w:left="7972" w:hanging="720"/>
      </w:pPr>
      <w:rPr>
        <w:rFonts w:hint="default"/>
        <w:lang w:val="en-US" w:eastAsia="en-US" w:bidi="ar-SA"/>
      </w:rPr>
    </w:lvl>
  </w:abstractNum>
  <w:abstractNum w:abstractNumId="13" w15:restartNumberingAfterBreak="0">
    <w:nsid w:val="41384464"/>
    <w:multiLevelType w:val="hybridMultilevel"/>
    <w:tmpl w:val="D0805C00"/>
    <w:lvl w:ilvl="0" w:tplc="CEA06AF8">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1D98B1D0">
      <w:start w:val="1"/>
      <w:numFmt w:val="decimal"/>
      <w:lvlText w:val="(%2)"/>
      <w:lvlJc w:val="left"/>
      <w:pPr>
        <w:ind w:left="2260" w:hanging="6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2" w:tplc="230AC356">
      <w:start w:val="1"/>
      <w:numFmt w:val="lowerLetter"/>
      <w:lvlText w:val="(%3)"/>
      <w:lvlJc w:val="left"/>
      <w:pPr>
        <w:ind w:left="29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tplc="6C1E246E">
      <w:start w:val="1"/>
      <w:numFmt w:val="decimal"/>
      <w:lvlText w:val="(%4)"/>
      <w:lvlJc w:val="left"/>
      <w:pPr>
        <w:ind w:left="370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4" w:tplc="F6EEB46C">
      <w:numFmt w:val="bullet"/>
      <w:lvlText w:val="•"/>
      <w:lvlJc w:val="left"/>
      <w:pPr>
        <w:ind w:left="4540" w:hanging="720"/>
      </w:pPr>
      <w:rPr>
        <w:rFonts w:hint="default"/>
        <w:lang w:val="en-US" w:eastAsia="en-US" w:bidi="ar-SA"/>
      </w:rPr>
    </w:lvl>
    <w:lvl w:ilvl="5" w:tplc="01C8D6C8">
      <w:numFmt w:val="bullet"/>
      <w:lvlText w:val="•"/>
      <w:lvlJc w:val="left"/>
      <w:pPr>
        <w:ind w:left="5380" w:hanging="720"/>
      </w:pPr>
      <w:rPr>
        <w:rFonts w:hint="default"/>
        <w:lang w:val="en-US" w:eastAsia="en-US" w:bidi="ar-SA"/>
      </w:rPr>
    </w:lvl>
    <w:lvl w:ilvl="6" w:tplc="41D4EBD0">
      <w:numFmt w:val="bullet"/>
      <w:lvlText w:val="•"/>
      <w:lvlJc w:val="left"/>
      <w:pPr>
        <w:ind w:left="6220" w:hanging="720"/>
      </w:pPr>
      <w:rPr>
        <w:rFonts w:hint="default"/>
        <w:lang w:val="en-US" w:eastAsia="en-US" w:bidi="ar-SA"/>
      </w:rPr>
    </w:lvl>
    <w:lvl w:ilvl="7" w:tplc="4032269A">
      <w:numFmt w:val="bullet"/>
      <w:lvlText w:val="•"/>
      <w:lvlJc w:val="left"/>
      <w:pPr>
        <w:ind w:left="7060" w:hanging="720"/>
      </w:pPr>
      <w:rPr>
        <w:rFonts w:hint="default"/>
        <w:lang w:val="en-US" w:eastAsia="en-US" w:bidi="ar-SA"/>
      </w:rPr>
    </w:lvl>
    <w:lvl w:ilvl="8" w:tplc="3B3A6818">
      <w:numFmt w:val="bullet"/>
      <w:lvlText w:val="•"/>
      <w:lvlJc w:val="left"/>
      <w:pPr>
        <w:ind w:left="7900" w:hanging="720"/>
      </w:pPr>
      <w:rPr>
        <w:rFonts w:hint="default"/>
        <w:lang w:val="en-US" w:eastAsia="en-US" w:bidi="ar-SA"/>
      </w:rPr>
    </w:lvl>
  </w:abstractNum>
  <w:abstractNum w:abstractNumId="14" w15:restartNumberingAfterBreak="0">
    <w:nsid w:val="431426A6"/>
    <w:multiLevelType w:val="hybridMultilevel"/>
    <w:tmpl w:val="E1E83934"/>
    <w:lvl w:ilvl="0" w:tplc="CB5036C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7F58ED12">
      <w:numFmt w:val="bullet"/>
      <w:lvlText w:val="•"/>
      <w:lvlJc w:val="left"/>
      <w:pPr>
        <w:ind w:left="2344" w:hanging="720"/>
      </w:pPr>
      <w:rPr>
        <w:rFonts w:hint="default"/>
        <w:lang w:val="en-US" w:eastAsia="en-US" w:bidi="ar-SA"/>
      </w:rPr>
    </w:lvl>
    <w:lvl w:ilvl="2" w:tplc="54FA73E6">
      <w:numFmt w:val="bullet"/>
      <w:lvlText w:val="•"/>
      <w:lvlJc w:val="left"/>
      <w:pPr>
        <w:ind w:left="3148" w:hanging="720"/>
      </w:pPr>
      <w:rPr>
        <w:rFonts w:hint="default"/>
        <w:lang w:val="en-US" w:eastAsia="en-US" w:bidi="ar-SA"/>
      </w:rPr>
    </w:lvl>
    <w:lvl w:ilvl="3" w:tplc="BACCD332">
      <w:numFmt w:val="bullet"/>
      <w:lvlText w:val="•"/>
      <w:lvlJc w:val="left"/>
      <w:pPr>
        <w:ind w:left="3952" w:hanging="720"/>
      </w:pPr>
      <w:rPr>
        <w:rFonts w:hint="default"/>
        <w:lang w:val="en-US" w:eastAsia="en-US" w:bidi="ar-SA"/>
      </w:rPr>
    </w:lvl>
    <w:lvl w:ilvl="4" w:tplc="AA4CC116">
      <w:numFmt w:val="bullet"/>
      <w:lvlText w:val="•"/>
      <w:lvlJc w:val="left"/>
      <w:pPr>
        <w:ind w:left="4756" w:hanging="720"/>
      </w:pPr>
      <w:rPr>
        <w:rFonts w:hint="default"/>
        <w:lang w:val="en-US" w:eastAsia="en-US" w:bidi="ar-SA"/>
      </w:rPr>
    </w:lvl>
    <w:lvl w:ilvl="5" w:tplc="EEC6BC26">
      <w:numFmt w:val="bullet"/>
      <w:lvlText w:val="•"/>
      <w:lvlJc w:val="left"/>
      <w:pPr>
        <w:ind w:left="5560" w:hanging="720"/>
      </w:pPr>
      <w:rPr>
        <w:rFonts w:hint="default"/>
        <w:lang w:val="en-US" w:eastAsia="en-US" w:bidi="ar-SA"/>
      </w:rPr>
    </w:lvl>
    <w:lvl w:ilvl="6" w:tplc="AB880674">
      <w:numFmt w:val="bullet"/>
      <w:lvlText w:val="•"/>
      <w:lvlJc w:val="left"/>
      <w:pPr>
        <w:ind w:left="6364" w:hanging="720"/>
      </w:pPr>
      <w:rPr>
        <w:rFonts w:hint="default"/>
        <w:lang w:val="en-US" w:eastAsia="en-US" w:bidi="ar-SA"/>
      </w:rPr>
    </w:lvl>
    <w:lvl w:ilvl="7" w:tplc="F61E76CA">
      <w:numFmt w:val="bullet"/>
      <w:lvlText w:val="•"/>
      <w:lvlJc w:val="left"/>
      <w:pPr>
        <w:ind w:left="7168" w:hanging="720"/>
      </w:pPr>
      <w:rPr>
        <w:rFonts w:hint="default"/>
        <w:lang w:val="en-US" w:eastAsia="en-US" w:bidi="ar-SA"/>
      </w:rPr>
    </w:lvl>
    <w:lvl w:ilvl="8" w:tplc="7D70D1BA">
      <w:numFmt w:val="bullet"/>
      <w:lvlText w:val="•"/>
      <w:lvlJc w:val="left"/>
      <w:pPr>
        <w:ind w:left="7972" w:hanging="720"/>
      </w:pPr>
      <w:rPr>
        <w:rFonts w:hint="default"/>
        <w:lang w:val="en-US" w:eastAsia="en-US" w:bidi="ar-SA"/>
      </w:rPr>
    </w:lvl>
  </w:abstractNum>
  <w:abstractNum w:abstractNumId="15" w15:restartNumberingAfterBreak="0">
    <w:nsid w:val="4ADB049F"/>
    <w:multiLevelType w:val="hybridMultilevel"/>
    <w:tmpl w:val="D15A0A2E"/>
    <w:lvl w:ilvl="0" w:tplc="0996FFC2">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4DA2B06A">
      <w:start w:val="1"/>
      <w:numFmt w:val="decimal"/>
      <w:lvlText w:val="(%2)"/>
      <w:lvlJc w:val="left"/>
      <w:pPr>
        <w:ind w:left="22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6EB23450">
      <w:numFmt w:val="bullet"/>
      <w:lvlText w:val="•"/>
      <w:lvlJc w:val="left"/>
      <w:pPr>
        <w:ind w:left="3073" w:hanging="720"/>
      </w:pPr>
      <w:rPr>
        <w:rFonts w:hint="default"/>
        <w:lang w:val="en-US" w:eastAsia="en-US" w:bidi="ar-SA"/>
      </w:rPr>
    </w:lvl>
    <w:lvl w:ilvl="3" w:tplc="6B5E6536">
      <w:numFmt w:val="bullet"/>
      <w:lvlText w:val="•"/>
      <w:lvlJc w:val="left"/>
      <w:pPr>
        <w:ind w:left="3886" w:hanging="720"/>
      </w:pPr>
      <w:rPr>
        <w:rFonts w:hint="default"/>
        <w:lang w:val="en-US" w:eastAsia="en-US" w:bidi="ar-SA"/>
      </w:rPr>
    </w:lvl>
    <w:lvl w:ilvl="4" w:tplc="1DE6705C">
      <w:numFmt w:val="bullet"/>
      <w:lvlText w:val="•"/>
      <w:lvlJc w:val="left"/>
      <w:pPr>
        <w:ind w:left="4700" w:hanging="720"/>
      </w:pPr>
      <w:rPr>
        <w:rFonts w:hint="default"/>
        <w:lang w:val="en-US" w:eastAsia="en-US" w:bidi="ar-SA"/>
      </w:rPr>
    </w:lvl>
    <w:lvl w:ilvl="5" w:tplc="D54C5F56">
      <w:numFmt w:val="bullet"/>
      <w:lvlText w:val="•"/>
      <w:lvlJc w:val="left"/>
      <w:pPr>
        <w:ind w:left="5513" w:hanging="720"/>
      </w:pPr>
      <w:rPr>
        <w:rFonts w:hint="default"/>
        <w:lang w:val="en-US" w:eastAsia="en-US" w:bidi="ar-SA"/>
      </w:rPr>
    </w:lvl>
    <w:lvl w:ilvl="6" w:tplc="C58644A2">
      <w:numFmt w:val="bullet"/>
      <w:lvlText w:val="•"/>
      <w:lvlJc w:val="left"/>
      <w:pPr>
        <w:ind w:left="6326" w:hanging="720"/>
      </w:pPr>
      <w:rPr>
        <w:rFonts w:hint="default"/>
        <w:lang w:val="en-US" w:eastAsia="en-US" w:bidi="ar-SA"/>
      </w:rPr>
    </w:lvl>
    <w:lvl w:ilvl="7" w:tplc="636A6768">
      <w:numFmt w:val="bullet"/>
      <w:lvlText w:val="•"/>
      <w:lvlJc w:val="left"/>
      <w:pPr>
        <w:ind w:left="7140" w:hanging="720"/>
      </w:pPr>
      <w:rPr>
        <w:rFonts w:hint="default"/>
        <w:lang w:val="en-US" w:eastAsia="en-US" w:bidi="ar-SA"/>
      </w:rPr>
    </w:lvl>
    <w:lvl w:ilvl="8" w:tplc="9B4E64E0">
      <w:numFmt w:val="bullet"/>
      <w:lvlText w:val="•"/>
      <w:lvlJc w:val="left"/>
      <w:pPr>
        <w:ind w:left="7953" w:hanging="720"/>
      </w:pPr>
      <w:rPr>
        <w:rFonts w:hint="default"/>
        <w:lang w:val="en-US" w:eastAsia="en-US" w:bidi="ar-SA"/>
      </w:rPr>
    </w:lvl>
  </w:abstractNum>
  <w:abstractNum w:abstractNumId="16" w15:restartNumberingAfterBreak="0">
    <w:nsid w:val="4BF249CE"/>
    <w:multiLevelType w:val="hybridMultilevel"/>
    <w:tmpl w:val="4BFC72CC"/>
    <w:lvl w:ilvl="0" w:tplc="6B065B4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002AA10C">
      <w:numFmt w:val="bullet"/>
      <w:lvlText w:val="•"/>
      <w:lvlJc w:val="left"/>
      <w:pPr>
        <w:ind w:left="2344" w:hanging="720"/>
      </w:pPr>
      <w:rPr>
        <w:rFonts w:hint="default"/>
        <w:lang w:val="en-US" w:eastAsia="en-US" w:bidi="ar-SA"/>
      </w:rPr>
    </w:lvl>
    <w:lvl w:ilvl="2" w:tplc="CAE671C2">
      <w:numFmt w:val="bullet"/>
      <w:lvlText w:val="•"/>
      <w:lvlJc w:val="left"/>
      <w:pPr>
        <w:ind w:left="3148" w:hanging="720"/>
      </w:pPr>
      <w:rPr>
        <w:rFonts w:hint="default"/>
        <w:lang w:val="en-US" w:eastAsia="en-US" w:bidi="ar-SA"/>
      </w:rPr>
    </w:lvl>
    <w:lvl w:ilvl="3" w:tplc="9896249A">
      <w:numFmt w:val="bullet"/>
      <w:lvlText w:val="•"/>
      <w:lvlJc w:val="left"/>
      <w:pPr>
        <w:ind w:left="3952" w:hanging="720"/>
      </w:pPr>
      <w:rPr>
        <w:rFonts w:hint="default"/>
        <w:lang w:val="en-US" w:eastAsia="en-US" w:bidi="ar-SA"/>
      </w:rPr>
    </w:lvl>
    <w:lvl w:ilvl="4" w:tplc="ACC22256">
      <w:numFmt w:val="bullet"/>
      <w:lvlText w:val="•"/>
      <w:lvlJc w:val="left"/>
      <w:pPr>
        <w:ind w:left="4756" w:hanging="720"/>
      </w:pPr>
      <w:rPr>
        <w:rFonts w:hint="default"/>
        <w:lang w:val="en-US" w:eastAsia="en-US" w:bidi="ar-SA"/>
      </w:rPr>
    </w:lvl>
    <w:lvl w:ilvl="5" w:tplc="97DAEBFE">
      <w:numFmt w:val="bullet"/>
      <w:lvlText w:val="•"/>
      <w:lvlJc w:val="left"/>
      <w:pPr>
        <w:ind w:left="5560" w:hanging="720"/>
      </w:pPr>
      <w:rPr>
        <w:rFonts w:hint="default"/>
        <w:lang w:val="en-US" w:eastAsia="en-US" w:bidi="ar-SA"/>
      </w:rPr>
    </w:lvl>
    <w:lvl w:ilvl="6" w:tplc="F8E401B0">
      <w:numFmt w:val="bullet"/>
      <w:lvlText w:val="•"/>
      <w:lvlJc w:val="left"/>
      <w:pPr>
        <w:ind w:left="6364" w:hanging="720"/>
      </w:pPr>
      <w:rPr>
        <w:rFonts w:hint="default"/>
        <w:lang w:val="en-US" w:eastAsia="en-US" w:bidi="ar-SA"/>
      </w:rPr>
    </w:lvl>
    <w:lvl w:ilvl="7" w:tplc="1B0CDE20">
      <w:numFmt w:val="bullet"/>
      <w:lvlText w:val="•"/>
      <w:lvlJc w:val="left"/>
      <w:pPr>
        <w:ind w:left="7168" w:hanging="720"/>
      </w:pPr>
      <w:rPr>
        <w:rFonts w:hint="default"/>
        <w:lang w:val="en-US" w:eastAsia="en-US" w:bidi="ar-SA"/>
      </w:rPr>
    </w:lvl>
    <w:lvl w:ilvl="8" w:tplc="F4E461A4">
      <w:numFmt w:val="bullet"/>
      <w:lvlText w:val="•"/>
      <w:lvlJc w:val="left"/>
      <w:pPr>
        <w:ind w:left="7972" w:hanging="720"/>
      </w:pPr>
      <w:rPr>
        <w:rFonts w:hint="default"/>
        <w:lang w:val="en-US" w:eastAsia="en-US" w:bidi="ar-SA"/>
      </w:rPr>
    </w:lvl>
  </w:abstractNum>
  <w:abstractNum w:abstractNumId="17" w15:restartNumberingAfterBreak="0">
    <w:nsid w:val="4DF03E1A"/>
    <w:multiLevelType w:val="hybridMultilevel"/>
    <w:tmpl w:val="4FFC0678"/>
    <w:lvl w:ilvl="0" w:tplc="641AA8B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DCB24930">
      <w:start w:val="1"/>
      <w:numFmt w:val="decimal"/>
      <w:lvlText w:val="(%2)"/>
      <w:lvlJc w:val="left"/>
      <w:pPr>
        <w:ind w:left="22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1688DE2A">
      <w:numFmt w:val="bullet"/>
      <w:lvlText w:val="•"/>
      <w:lvlJc w:val="left"/>
      <w:pPr>
        <w:ind w:left="3073" w:hanging="720"/>
      </w:pPr>
      <w:rPr>
        <w:rFonts w:hint="default"/>
        <w:lang w:val="en-US" w:eastAsia="en-US" w:bidi="ar-SA"/>
      </w:rPr>
    </w:lvl>
    <w:lvl w:ilvl="3" w:tplc="8786948A">
      <w:numFmt w:val="bullet"/>
      <w:lvlText w:val="•"/>
      <w:lvlJc w:val="left"/>
      <w:pPr>
        <w:ind w:left="3886" w:hanging="720"/>
      </w:pPr>
      <w:rPr>
        <w:rFonts w:hint="default"/>
        <w:lang w:val="en-US" w:eastAsia="en-US" w:bidi="ar-SA"/>
      </w:rPr>
    </w:lvl>
    <w:lvl w:ilvl="4" w:tplc="026072CA">
      <w:numFmt w:val="bullet"/>
      <w:lvlText w:val="•"/>
      <w:lvlJc w:val="left"/>
      <w:pPr>
        <w:ind w:left="4700" w:hanging="720"/>
      </w:pPr>
      <w:rPr>
        <w:rFonts w:hint="default"/>
        <w:lang w:val="en-US" w:eastAsia="en-US" w:bidi="ar-SA"/>
      </w:rPr>
    </w:lvl>
    <w:lvl w:ilvl="5" w:tplc="1E1EC7F2">
      <w:numFmt w:val="bullet"/>
      <w:lvlText w:val="•"/>
      <w:lvlJc w:val="left"/>
      <w:pPr>
        <w:ind w:left="5513" w:hanging="720"/>
      </w:pPr>
      <w:rPr>
        <w:rFonts w:hint="default"/>
        <w:lang w:val="en-US" w:eastAsia="en-US" w:bidi="ar-SA"/>
      </w:rPr>
    </w:lvl>
    <w:lvl w:ilvl="6" w:tplc="1426436E">
      <w:numFmt w:val="bullet"/>
      <w:lvlText w:val="•"/>
      <w:lvlJc w:val="left"/>
      <w:pPr>
        <w:ind w:left="6326" w:hanging="720"/>
      </w:pPr>
      <w:rPr>
        <w:rFonts w:hint="default"/>
        <w:lang w:val="en-US" w:eastAsia="en-US" w:bidi="ar-SA"/>
      </w:rPr>
    </w:lvl>
    <w:lvl w:ilvl="7" w:tplc="40D8E898">
      <w:numFmt w:val="bullet"/>
      <w:lvlText w:val="•"/>
      <w:lvlJc w:val="left"/>
      <w:pPr>
        <w:ind w:left="7140" w:hanging="720"/>
      </w:pPr>
      <w:rPr>
        <w:rFonts w:hint="default"/>
        <w:lang w:val="en-US" w:eastAsia="en-US" w:bidi="ar-SA"/>
      </w:rPr>
    </w:lvl>
    <w:lvl w:ilvl="8" w:tplc="BCAC8806">
      <w:numFmt w:val="bullet"/>
      <w:lvlText w:val="•"/>
      <w:lvlJc w:val="left"/>
      <w:pPr>
        <w:ind w:left="7953" w:hanging="720"/>
      </w:pPr>
      <w:rPr>
        <w:rFonts w:hint="default"/>
        <w:lang w:val="en-US" w:eastAsia="en-US" w:bidi="ar-SA"/>
      </w:rPr>
    </w:lvl>
  </w:abstractNum>
  <w:abstractNum w:abstractNumId="18" w15:restartNumberingAfterBreak="0">
    <w:nsid w:val="4E2B021A"/>
    <w:multiLevelType w:val="hybridMultilevel"/>
    <w:tmpl w:val="BE5A3D74"/>
    <w:lvl w:ilvl="0" w:tplc="FD4628A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ADCC16BE">
      <w:numFmt w:val="bullet"/>
      <w:lvlText w:val="•"/>
      <w:lvlJc w:val="left"/>
      <w:pPr>
        <w:ind w:left="2344" w:hanging="720"/>
      </w:pPr>
      <w:rPr>
        <w:rFonts w:hint="default"/>
        <w:lang w:val="en-US" w:eastAsia="en-US" w:bidi="ar-SA"/>
      </w:rPr>
    </w:lvl>
    <w:lvl w:ilvl="2" w:tplc="DAA80F1C">
      <w:numFmt w:val="bullet"/>
      <w:lvlText w:val="•"/>
      <w:lvlJc w:val="left"/>
      <w:pPr>
        <w:ind w:left="3148" w:hanging="720"/>
      </w:pPr>
      <w:rPr>
        <w:rFonts w:hint="default"/>
        <w:lang w:val="en-US" w:eastAsia="en-US" w:bidi="ar-SA"/>
      </w:rPr>
    </w:lvl>
    <w:lvl w:ilvl="3" w:tplc="163447B6">
      <w:numFmt w:val="bullet"/>
      <w:lvlText w:val="•"/>
      <w:lvlJc w:val="left"/>
      <w:pPr>
        <w:ind w:left="3952" w:hanging="720"/>
      </w:pPr>
      <w:rPr>
        <w:rFonts w:hint="default"/>
        <w:lang w:val="en-US" w:eastAsia="en-US" w:bidi="ar-SA"/>
      </w:rPr>
    </w:lvl>
    <w:lvl w:ilvl="4" w:tplc="5DCCC442">
      <w:numFmt w:val="bullet"/>
      <w:lvlText w:val="•"/>
      <w:lvlJc w:val="left"/>
      <w:pPr>
        <w:ind w:left="4756" w:hanging="720"/>
      </w:pPr>
      <w:rPr>
        <w:rFonts w:hint="default"/>
        <w:lang w:val="en-US" w:eastAsia="en-US" w:bidi="ar-SA"/>
      </w:rPr>
    </w:lvl>
    <w:lvl w:ilvl="5" w:tplc="C7E64C94">
      <w:numFmt w:val="bullet"/>
      <w:lvlText w:val="•"/>
      <w:lvlJc w:val="left"/>
      <w:pPr>
        <w:ind w:left="5560" w:hanging="720"/>
      </w:pPr>
      <w:rPr>
        <w:rFonts w:hint="default"/>
        <w:lang w:val="en-US" w:eastAsia="en-US" w:bidi="ar-SA"/>
      </w:rPr>
    </w:lvl>
    <w:lvl w:ilvl="6" w:tplc="6210539E">
      <w:numFmt w:val="bullet"/>
      <w:lvlText w:val="•"/>
      <w:lvlJc w:val="left"/>
      <w:pPr>
        <w:ind w:left="6364" w:hanging="720"/>
      </w:pPr>
      <w:rPr>
        <w:rFonts w:hint="default"/>
        <w:lang w:val="en-US" w:eastAsia="en-US" w:bidi="ar-SA"/>
      </w:rPr>
    </w:lvl>
    <w:lvl w:ilvl="7" w:tplc="3D18270A">
      <w:numFmt w:val="bullet"/>
      <w:lvlText w:val="•"/>
      <w:lvlJc w:val="left"/>
      <w:pPr>
        <w:ind w:left="7168" w:hanging="720"/>
      </w:pPr>
      <w:rPr>
        <w:rFonts w:hint="default"/>
        <w:lang w:val="en-US" w:eastAsia="en-US" w:bidi="ar-SA"/>
      </w:rPr>
    </w:lvl>
    <w:lvl w:ilvl="8" w:tplc="077805A2">
      <w:numFmt w:val="bullet"/>
      <w:lvlText w:val="•"/>
      <w:lvlJc w:val="left"/>
      <w:pPr>
        <w:ind w:left="7972" w:hanging="720"/>
      </w:pPr>
      <w:rPr>
        <w:rFonts w:hint="default"/>
        <w:lang w:val="en-US" w:eastAsia="en-US" w:bidi="ar-SA"/>
      </w:rPr>
    </w:lvl>
  </w:abstractNum>
  <w:abstractNum w:abstractNumId="19" w15:restartNumberingAfterBreak="0">
    <w:nsid w:val="53081AC7"/>
    <w:multiLevelType w:val="hybridMultilevel"/>
    <w:tmpl w:val="0B7E1A98"/>
    <w:lvl w:ilvl="0" w:tplc="7A627452">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E63A04DA">
      <w:numFmt w:val="bullet"/>
      <w:lvlText w:val="•"/>
      <w:lvlJc w:val="left"/>
      <w:pPr>
        <w:ind w:left="2344" w:hanging="720"/>
      </w:pPr>
      <w:rPr>
        <w:rFonts w:hint="default"/>
        <w:lang w:val="en-US" w:eastAsia="en-US" w:bidi="ar-SA"/>
      </w:rPr>
    </w:lvl>
    <w:lvl w:ilvl="2" w:tplc="6E9247CE">
      <w:numFmt w:val="bullet"/>
      <w:lvlText w:val="•"/>
      <w:lvlJc w:val="left"/>
      <w:pPr>
        <w:ind w:left="3148" w:hanging="720"/>
      </w:pPr>
      <w:rPr>
        <w:rFonts w:hint="default"/>
        <w:lang w:val="en-US" w:eastAsia="en-US" w:bidi="ar-SA"/>
      </w:rPr>
    </w:lvl>
    <w:lvl w:ilvl="3" w:tplc="1582822E">
      <w:numFmt w:val="bullet"/>
      <w:lvlText w:val="•"/>
      <w:lvlJc w:val="left"/>
      <w:pPr>
        <w:ind w:left="3952" w:hanging="720"/>
      </w:pPr>
      <w:rPr>
        <w:rFonts w:hint="default"/>
        <w:lang w:val="en-US" w:eastAsia="en-US" w:bidi="ar-SA"/>
      </w:rPr>
    </w:lvl>
    <w:lvl w:ilvl="4" w:tplc="8F3A2CD4">
      <w:numFmt w:val="bullet"/>
      <w:lvlText w:val="•"/>
      <w:lvlJc w:val="left"/>
      <w:pPr>
        <w:ind w:left="4756" w:hanging="720"/>
      </w:pPr>
      <w:rPr>
        <w:rFonts w:hint="default"/>
        <w:lang w:val="en-US" w:eastAsia="en-US" w:bidi="ar-SA"/>
      </w:rPr>
    </w:lvl>
    <w:lvl w:ilvl="5" w:tplc="260625E8">
      <w:numFmt w:val="bullet"/>
      <w:lvlText w:val="•"/>
      <w:lvlJc w:val="left"/>
      <w:pPr>
        <w:ind w:left="5560" w:hanging="720"/>
      </w:pPr>
      <w:rPr>
        <w:rFonts w:hint="default"/>
        <w:lang w:val="en-US" w:eastAsia="en-US" w:bidi="ar-SA"/>
      </w:rPr>
    </w:lvl>
    <w:lvl w:ilvl="6" w:tplc="802482B6">
      <w:numFmt w:val="bullet"/>
      <w:lvlText w:val="•"/>
      <w:lvlJc w:val="left"/>
      <w:pPr>
        <w:ind w:left="6364" w:hanging="720"/>
      </w:pPr>
      <w:rPr>
        <w:rFonts w:hint="default"/>
        <w:lang w:val="en-US" w:eastAsia="en-US" w:bidi="ar-SA"/>
      </w:rPr>
    </w:lvl>
    <w:lvl w:ilvl="7" w:tplc="FE443AE4">
      <w:numFmt w:val="bullet"/>
      <w:lvlText w:val="•"/>
      <w:lvlJc w:val="left"/>
      <w:pPr>
        <w:ind w:left="7168" w:hanging="720"/>
      </w:pPr>
      <w:rPr>
        <w:rFonts w:hint="default"/>
        <w:lang w:val="en-US" w:eastAsia="en-US" w:bidi="ar-SA"/>
      </w:rPr>
    </w:lvl>
    <w:lvl w:ilvl="8" w:tplc="A5C4E978">
      <w:numFmt w:val="bullet"/>
      <w:lvlText w:val="•"/>
      <w:lvlJc w:val="left"/>
      <w:pPr>
        <w:ind w:left="7972" w:hanging="720"/>
      </w:pPr>
      <w:rPr>
        <w:rFonts w:hint="default"/>
        <w:lang w:val="en-US" w:eastAsia="en-US" w:bidi="ar-SA"/>
      </w:rPr>
    </w:lvl>
  </w:abstractNum>
  <w:abstractNum w:abstractNumId="20" w15:restartNumberingAfterBreak="0">
    <w:nsid w:val="54870F43"/>
    <w:multiLevelType w:val="hybridMultilevel"/>
    <w:tmpl w:val="5A8E5806"/>
    <w:lvl w:ilvl="0" w:tplc="78A85494">
      <w:start w:val="3"/>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48C0419E">
      <w:numFmt w:val="bullet"/>
      <w:lvlText w:val="•"/>
      <w:lvlJc w:val="left"/>
      <w:pPr>
        <w:ind w:left="2344" w:hanging="720"/>
      </w:pPr>
      <w:rPr>
        <w:rFonts w:hint="default"/>
        <w:lang w:val="en-US" w:eastAsia="en-US" w:bidi="ar-SA"/>
      </w:rPr>
    </w:lvl>
    <w:lvl w:ilvl="2" w:tplc="C3A421F8">
      <w:numFmt w:val="bullet"/>
      <w:lvlText w:val="•"/>
      <w:lvlJc w:val="left"/>
      <w:pPr>
        <w:ind w:left="3148" w:hanging="720"/>
      </w:pPr>
      <w:rPr>
        <w:rFonts w:hint="default"/>
        <w:lang w:val="en-US" w:eastAsia="en-US" w:bidi="ar-SA"/>
      </w:rPr>
    </w:lvl>
    <w:lvl w:ilvl="3" w:tplc="706C6690">
      <w:numFmt w:val="bullet"/>
      <w:lvlText w:val="•"/>
      <w:lvlJc w:val="left"/>
      <w:pPr>
        <w:ind w:left="3952" w:hanging="720"/>
      </w:pPr>
      <w:rPr>
        <w:rFonts w:hint="default"/>
        <w:lang w:val="en-US" w:eastAsia="en-US" w:bidi="ar-SA"/>
      </w:rPr>
    </w:lvl>
    <w:lvl w:ilvl="4" w:tplc="074C4BD2">
      <w:numFmt w:val="bullet"/>
      <w:lvlText w:val="•"/>
      <w:lvlJc w:val="left"/>
      <w:pPr>
        <w:ind w:left="4756" w:hanging="720"/>
      </w:pPr>
      <w:rPr>
        <w:rFonts w:hint="default"/>
        <w:lang w:val="en-US" w:eastAsia="en-US" w:bidi="ar-SA"/>
      </w:rPr>
    </w:lvl>
    <w:lvl w:ilvl="5" w:tplc="4FFAA7D8">
      <w:numFmt w:val="bullet"/>
      <w:lvlText w:val="•"/>
      <w:lvlJc w:val="left"/>
      <w:pPr>
        <w:ind w:left="5560" w:hanging="720"/>
      </w:pPr>
      <w:rPr>
        <w:rFonts w:hint="default"/>
        <w:lang w:val="en-US" w:eastAsia="en-US" w:bidi="ar-SA"/>
      </w:rPr>
    </w:lvl>
    <w:lvl w:ilvl="6" w:tplc="723497F0">
      <w:numFmt w:val="bullet"/>
      <w:lvlText w:val="•"/>
      <w:lvlJc w:val="left"/>
      <w:pPr>
        <w:ind w:left="6364" w:hanging="720"/>
      </w:pPr>
      <w:rPr>
        <w:rFonts w:hint="default"/>
        <w:lang w:val="en-US" w:eastAsia="en-US" w:bidi="ar-SA"/>
      </w:rPr>
    </w:lvl>
    <w:lvl w:ilvl="7" w:tplc="6282AF9C">
      <w:numFmt w:val="bullet"/>
      <w:lvlText w:val="•"/>
      <w:lvlJc w:val="left"/>
      <w:pPr>
        <w:ind w:left="7168" w:hanging="720"/>
      </w:pPr>
      <w:rPr>
        <w:rFonts w:hint="default"/>
        <w:lang w:val="en-US" w:eastAsia="en-US" w:bidi="ar-SA"/>
      </w:rPr>
    </w:lvl>
    <w:lvl w:ilvl="8" w:tplc="7B527DB6">
      <w:numFmt w:val="bullet"/>
      <w:lvlText w:val="•"/>
      <w:lvlJc w:val="left"/>
      <w:pPr>
        <w:ind w:left="7972" w:hanging="720"/>
      </w:pPr>
      <w:rPr>
        <w:rFonts w:hint="default"/>
        <w:lang w:val="en-US" w:eastAsia="en-US" w:bidi="ar-SA"/>
      </w:rPr>
    </w:lvl>
  </w:abstractNum>
  <w:abstractNum w:abstractNumId="21" w15:restartNumberingAfterBreak="0">
    <w:nsid w:val="5A873905"/>
    <w:multiLevelType w:val="hybridMultilevel"/>
    <w:tmpl w:val="5C489992"/>
    <w:lvl w:ilvl="0" w:tplc="DC74C79C">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1E8EA5E2">
      <w:start w:val="1"/>
      <w:numFmt w:val="decimal"/>
      <w:lvlText w:val="(%2)"/>
      <w:lvlJc w:val="left"/>
      <w:pPr>
        <w:ind w:left="22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48BA5954">
      <w:numFmt w:val="bullet"/>
      <w:lvlText w:val="•"/>
      <w:lvlJc w:val="left"/>
      <w:pPr>
        <w:ind w:left="3073" w:hanging="720"/>
      </w:pPr>
      <w:rPr>
        <w:rFonts w:hint="default"/>
        <w:lang w:val="en-US" w:eastAsia="en-US" w:bidi="ar-SA"/>
      </w:rPr>
    </w:lvl>
    <w:lvl w:ilvl="3" w:tplc="6B80A782">
      <w:numFmt w:val="bullet"/>
      <w:lvlText w:val="•"/>
      <w:lvlJc w:val="left"/>
      <w:pPr>
        <w:ind w:left="3886" w:hanging="720"/>
      </w:pPr>
      <w:rPr>
        <w:rFonts w:hint="default"/>
        <w:lang w:val="en-US" w:eastAsia="en-US" w:bidi="ar-SA"/>
      </w:rPr>
    </w:lvl>
    <w:lvl w:ilvl="4" w:tplc="B2D62C6E">
      <w:numFmt w:val="bullet"/>
      <w:lvlText w:val="•"/>
      <w:lvlJc w:val="left"/>
      <w:pPr>
        <w:ind w:left="4700" w:hanging="720"/>
      </w:pPr>
      <w:rPr>
        <w:rFonts w:hint="default"/>
        <w:lang w:val="en-US" w:eastAsia="en-US" w:bidi="ar-SA"/>
      </w:rPr>
    </w:lvl>
    <w:lvl w:ilvl="5" w:tplc="DBFE32A4">
      <w:numFmt w:val="bullet"/>
      <w:lvlText w:val="•"/>
      <w:lvlJc w:val="left"/>
      <w:pPr>
        <w:ind w:left="5513" w:hanging="720"/>
      </w:pPr>
      <w:rPr>
        <w:rFonts w:hint="default"/>
        <w:lang w:val="en-US" w:eastAsia="en-US" w:bidi="ar-SA"/>
      </w:rPr>
    </w:lvl>
    <w:lvl w:ilvl="6" w:tplc="11788F80">
      <w:numFmt w:val="bullet"/>
      <w:lvlText w:val="•"/>
      <w:lvlJc w:val="left"/>
      <w:pPr>
        <w:ind w:left="6326" w:hanging="720"/>
      </w:pPr>
      <w:rPr>
        <w:rFonts w:hint="default"/>
        <w:lang w:val="en-US" w:eastAsia="en-US" w:bidi="ar-SA"/>
      </w:rPr>
    </w:lvl>
    <w:lvl w:ilvl="7" w:tplc="94922D80">
      <w:numFmt w:val="bullet"/>
      <w:lvlText w:val="•"/>
      <w:lvlJc w:val="left"/>
      <w:pPr>
        <w:ind w:left="7140" w:hanging="720"/>
      </w:pPr>
      <w:rPr>
        <w:rFonts w:hint="default"/>
        <w:lang w:val="en-US" w:eastAsia="en-US" w:bidi="ar-SA"/>
      </w:rPr>
    </w:lvl>
    <w:lvl w:ilvl="8" w:tplc="D7E29EBE">
      <w:numFmt w:val="bullet"/>
      <w:lvlText w:val="•"/>
      <w:lvlJc w:val="left"/>
      <w:pPr>
        <w:ind w:left="7953" w:hanging="720"/>
      </w:pPr>
      <w:rPr>
        <w:rFonts w:hint="default"/>
        <w:lang w:val="en-US" w:eastAsia="en-US" w:bidi="ar-SA"/>
      </w:rPr>
    </w:lvl>
  </w:abstractNum>
  <w:abstractNum w:abstractNumId="22" w15:restartNumberingAfterBreak="0">
    <w:nsid w:val="62DC64FB"/>
    <w:multiLevelType w:val="hybridMultilevel"/>
    <w:tmpl w:val="7724FF64"/>
    <w:lvl w:ilvl="0" w:tplc="4E380EC6">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238C3A0E">
      <w:start w:val="1"/>
      <w:numFmt w:val="decimal"/>
      <w:lvlText w:val="(%2)"/>
      <w:lvlJc w:val="left"/>
      <w:pPr>
        <w:ind w:left="22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7BD2974C">
      <w:numFmt w:val="bullet"/>
      <w:lvlText w:val="•"/>
      <w:lvlJc w:val="left"/>
      <w:pPr>
        <w:ind w:left="3073" w:hanging="720"/>
      </w:pPr>
      <w:rPr>
        <w:rFonts w:hint="default"/>
        <w:lang w:val="en-US" w:eastAsia="en-US" w:bidi="ar-SA"/>
      </w:rPr>
    </w:lvl>
    <w:lvl w:ilvl="3" w:tplc="E918CD60">
      <w:numFmt w:val="bullet"/>
      <w:lvlText w:val="•"/>
      <w:lvlJc w:val="left"/>
      <w:pPr>
        <w:ind w:left="3886" w:hanging="720"/>
      </w:pPr>
      <w:rPr>
        <w:rFonts w:hint="default"/>
        <w:lang w:val="en-US" w:eastAsia="en-US" w:bidi="ar-SA"/>
      </w:rPr>
    </w:lvl>
    <w:lvl w:ilvl="4" w:tplc="7750CDFE">
      <w:numFmt w:val="bullet"/>
      <w:lvlText w:val="•"/>
      <w:lvlJc w:val="left"/>
      <w:pPr>
        <w:ind w:left="4700" w:hanging="720"/>
      </w:pPr>
      <w:rPr>
        <w:rFonts w:hint="default"/>
        <w:lang w:val="en-US" w:eastAsia="en-US" w:bidi="ar-SA"/>
      </w:rPr>
    </w:lvl>
    <w:lvl w:ilvl="5" w:tplc="119AB6AE">
      <w:numFmt w:val="bullet"/>
      <w:lvlText w:val="•"/>
      <w:lvlJc w:val="left"/>
      <w:pPr>
        <w:ind w:left="5513" w:hanging="720"/>
      </w:pPr>
      <w:rPr>
        <w:rFonts w:hint="default"/>
        <w:lang w:val="en-US" w:eastAsia="en-US" w:bidi="ar-SA"/>
      </w:rPr>
    </w:lvl>
    <w:lvl w:ilvl="6" w:tplc="CD64F50C">
      <w:numFmt w:val="bullet"/>
      <w:lvlText w:val="•"/>
      <w:lvlJc w:val="left"/>
      <w:pPr>
        <w:ind w:left="6326" w:hanging="720"/>
      </w:pPr>
      <w:rPr>
        <w:rFonts w:hint="default"/>
        <w:lang w:val="en-US" w:eastAsia="en-US" w:bidi="ar-SA"/>
      </w:rPr>
    </w:lvl>
    <w:lvl w:ilvl="7" w:tplc="57FE43C0">
      <w:numFmt w:val="bullet"/>
      <w:lvlText w:val="•"/>
      <w:lvlJc w:val="left"/>
      <w:pPr>
        <w:ind w:left="7140" w:hanging="720"/>
      </w:pPr>
      <w:rPr>
        <w:rFonts w:hint="default"/>
        <w:lang w:val="en-US" w:eastAsia="en-US" w:bidi="ar-SA"/>
      </w:rPr>
    </w:lvl>
    <w:lvl w:ilvl="8" w:tplc="966C121E">
      <w:numFmt w:val="bullet"/>
      <w:lvlText w:val="•"/>
      <w:lvlJc w:val="left"/>
      <w:pPr>
        <w:ind w:left="7953" w:hanging="720"/>
      </w:pPr>
      <w:rPr>
        <w:rFonts w:hint="default"/>
        <w:lang w:val="en-US" w:eastAsia="en-US" w:bidi="ar-SA"/>
      </w:rPr>
    </w:lvl>
  </w:abstractNum>
  <w:abstractNum w:abstractNumId="23" w15:restartNumberingAfterBreak="0">
    <w:nsid w:val="76085382"/>
    <w:multiLevelType w:val="hybridMultilevel"/>
    <w:tmpl w:val="BC823AD2"/>
    <w:lvl w:ilvl="0" w:tplc="03AC59CA">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1E1C96F8">
      <w:numFmt w:val="bullet"/>
      <w:lvlText w:val="•"/>
      <w:lvlJc w:val="left"/>
      <w:pPr>
        <w:ind w:left="2344" w:hanging="720"/>
      </w:pPr>
      <w:rPr>
        <w:rFonts w:hint="default"/>
        <w:lang w:val="en-US" w:eastAsia="en-US" w:bidi="ar-SA"/>
      </w:rPr>
    </w:lvl>
    <w:lvl w:ilvl="2" w:tplc="573E556C">
      <w:numFmt w:val="bullet"/>
      <w:lvlText w:val="•"/>
      <w:lvlJc w:val="left"/>
      <w:pPr>
        <w:ind w:left="3148" w:hanging="720"/>
      </w:pPr>
      <w:rPr>
        <w:rFonts w:hint="default"/>
        <w:lang w:val="en-US" w:eastAsia="en-US" w:bidi="ar-SA"/>
      </w:rPr>
    </w:lvl>
    <w:lvl w:ilvl="3" w:tplc="759C4890">
      <w:numFmt w:val="bullet"/>
      <w:lvlText w:val="•"/>
      <w:lvlJc w:val="left"/>
      <w:pPr>
        <w:ind w:left="3952" w:hanging="720"/>
      </w:pPr>
      <w:rPr>
        <w:rFonts w:hint="default"/>
        <w:lang w:val="en-US" w:eastAsia="en-US" w:bidi="ar-SA"/>
      </w:rPr>
    </w:lvl>
    <w:lvl w:ilvl="4" w:tplc="4A12F4D8">
      <w:numFmt w:val="bullet"/>
      <w:lvlText w:val="•"/>
      <w:lvlJc w:val="left"/>
      <w:pPr>
        <w:ind w:left="4756" w:hanging="720"/>
      </w:pPr>
      <w:rPr>
        <w:rFonts w:hint="default"/>
        <w:lang w:val="en-US" w:eastAsia="en-US" w:bidi="ar-SA"/>
      </w:rPr>
    </w:lvl>
    <w:lvl w:ilvl="5" w:tplc="A1BE72B8">
      <w:numFmt w:val="bullet"/>
      <w:lvlText w:val="•"/>
      <w:lvlJc w:val="left"/>
      <w:pPr>
        <w:ind w:left="5560" w:hanging="720"/>
      </w:pPr>
      <w:rPr>
        <w:rFonts w:hint="default"/>
        <w:lang w:val="en-US" w:eastAsia="en-US" w:bidi="ar-SA"/>
      </w:rPr>
    </w:lvl>
    <w:lvl w:ilvl="6" w:tplc="706C6C7E">
      <w:numFmt w:val="bullet"/>
      <w:lvlText w:val="•"/>
      <w:lvlJc w:val="left"/>
      <w:pPr>
        <w:ind w:left="6364" w:hanging="720"/>
      </w:pPr>
      <w:rPr>
        <w:rFonts w:hint="default"/>
        <w:lang w:val="en-US" w:eastAsia="en-US" w:bidi="ar-SA"/>
      </w:rPr>
    </w:lvl>
    <w:lvl w:ilvl="7" w:tplc="C0CE5804">
      <w:numFmt w:val="bullet"/>
      <w:lvlText w:val="•"/>
      <w:lvlJc w:val="left"/>
      <w:pPr>
        <w:ind w:left="7168" w:hanging="720"/>
      </w:pPr>
      <w:rPr>
        <w:rFonts w:hint="default"/>
        <w:lang w:val="en-US" w:eastAsia="en-US" w:bidi="ar-SA"/>
      </w:rPr>
    </w:lvl>
    <w:lvl w:ilvl="8" w:tplc="ECDEABAA">
      <w:numFmt w:val="bullet"/>
      <w:lvlText w:val="•"/>
      <w:lvlJc w:val="left"/>
      <w:pPr>
        <w:ind w:left="7972" w:hanging="720"/>
      </w:pPr>
      <w:rPr>
        <w:rFonts w:hint="default"/>
        <w:lang w:val="en-US" w:eastAsia="en-US" w:bidi="ar-SA"/>
      </w:rPr>
    </w:lvl>
  </w:abstractNum>
  <w:abstractNum w:abstractNumId="24" w15:restartNumberingAfterBreak="0">
    <w:nsid w:val="7FE54A5D"/>
    <w:multiLevelType w:val="hybridMultilevel"/>
    <w:tmpl w:val="23A607B4"/>
    <w:lvl w:ilvl="0" w:tplc="C24C5B74">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DF36A9FE">
      <w:start w:val="1"/>
      <w:numFmt w:val="decimal"/>
      <w:lvlText w:val="(%2)"/>
      <w:lvlJc w:val="left"/>
      <w:pPr>
        <w:ind w:left="22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10F4D09A">
      <w:numFmt w:val="bullet"/>
      <w:lvlText w:val="•"/>
      <w:lvlJc w:val="left"/>
      <w:pPr>
        <w:ind w:left="3073" w:hanging="720"/>
      </w:pPr>
      <w:rPr>
        <w:rFonts w:hint="default"/>
        <w:lang w:val="en-US" w:eastAsia="en-US" w:bidi="ar-SA"/>
      </w:rPr>
    </w:lvl>
    <w:lvl w:ilvl="3" w:tplc="46FEDFC6">
      <w:numFmt w:val="bullet"/>
      <w:lvlText w:val="•"/>
      <w:lvlJc w:val="left"/>
      <w:pPr>
        <w:ind w:left="3886" w:hanging="720"/>
      </w:pPr>
      <w:rPr>
        <w:rFonts w:hint="default"/>
        <w:lang w:val="en-US" w:eastAsia="en-US" w:bidi="ar-SA"/>
      </w:rPr>
    </w:lvl>
    <w:lvl w:ilvl="4" w:tplc="28AE22CA">
      <w:numFmt w:val="bullet"/>
      <w:lvlText w:val="•"/>
      <w:lvlJc w:val="left"/>
      <w:pPr>
        <w:ind w:left="4700" w:hanging="720"/>
      </w:pPr>
      <w:rPr>
        <w:rFonts w:hint="default"/>
        <w:lang w:val="en-US" w:eastAsia="en-US" w:bidi="ar-SA"/>
      </w:rPr>
    </w:lvl>
    <w:lvl w:ilvl="5" w:tplc="F328CB6C">
      <w:numFmt w:val="bullet"/>
      <w:lvlText w:val="•"/>
      <w:lvlJc w:val="left"/>
      <w:pPr>
        <w:ind w:left="5513" w:hanging="720"/>
      </w:pPr>
      <w:rPr>
        <w:rFonts w:hint="default"/>
        <w:lang w:val="en-US" w:eastAsia="en-US" w:bidi="ar-SA"/>
      </w:rPr>
    </w:lvl>
    <w:lvl w:ilvl="6" w:tplc="A00C94C4">
      <w:numFmt w:val="bullet"/>
      <w:lvlText w:val="•"/>
      <w:lvlJc w:val="left"/>
      <w:pPr>
        <w:ind w:left="6326" w:hanging="720"/>
      </w:pPr>
      <w:rPr>
        <w:rFonts w:hint="default"/>
        <w:lang w:val="en-US" w:eastAsia="en-US" w:bidi="ar-SA"/>
      </w:rPr>
    </w:lvl>
    <w:lvl w:ilvl="7" w:tplc="8B9A07DE">
      <w:numFmt w:val="bullet"/>
      <w:lvlText w:val="•"/>
      <w:lvlJc w:val="left"/>
      <w:pPr>
        <w:ind w:left="7140" w:hanging="720"/>
      </w:pPr>
      <w:rPr>
        <w:rFonts w:hint="default"/>
        <w:lang w:val="en-US" w:eastAsia="en-US" w:bidi="ar-SA"/>
      </w:rPr>
    </w:lvl>
    <w:lvl w:ilvl="8" w:tplc="3EA82116">
      <w:numFmt w:val="bullet"/>
      <w:lvlText w:val="•"/>
      <w:lvlJc w:val="left"/>
      <w:pPr>
        <w:ind w:left="7953" w:hanging="720"/>
      </w:pPr>
      <w:rPr>
        <w:rFonts w:hint="default"/>
        <w:lang w:val="en-US" w:eastAsia="en-US" w:bidi="ar-SA"/>
      </w:rPr>
    </w:lvl>
  </w:abstractNum>
  <w:num w:numId="1" w16cid:durableId="578640417">
    <w:abstractNumId w:val="6"/>
  </w:num>
  <w:num w:numId="2" w16cid:durableId="1234972621">
    <w:abstractNumId w:val="22"/>
  </w:num>
  <w:num w:numId="3" w16cid:durableId="1988240806">
    <w:abstractNumId w:val="13"/>
  </w:num>
  <w:num w:numId="4" w16cid:durableId="557321872">
    <w:abstractNumId w:val="9"/>
  </w:num>
  <w:num w:numId="5" w16cid:durableId="689188054">
    <w:abstractNumId w:val="3"/>
  </w:num>
  <w:num w:numId="6" w16cid:durableId="1234581924">
    <w:abstractNumId w:val="1"/>
  </w:num>
  <w:num w:numId="7" w16cid:durableId="42294197">
    <w:abstractNumId w:val="17"/>
  </w:num>
  <w:num w:numId="8" w16cid:durableId="1696686555">
    <w:abstractNumId w:val="24"/>
  </w:num>
  <w:num w:numId="9" w16cid:durableId="1586378333">
    <w:abstractNumId w:val="21"/>
  </w:num>
  <w:num w:numId="10" w16cid:durableId="1823040597">
    <w:abstractNumId w:val="10"/>
  </w:num>
  <w:num w:numId="11" w16cid:durableId="220867826">
    <w:abstractNumId w:val="18"/>
  </w:num>
  <w:num w:numId="12" w16cid:durableId="1718234379">
    <w:abstractNumId w:val="2"/>
  </w:num>
  <w:num w:numId="13" w16cid:durableId="4017659">
    <w:abstractNumId w:val="14"/>
  </w:num>
  <w:num w:numId="14" w16cid:durableId="1098283824">
    <w:abstractNumId w:val="7"/>
  </w:num>
  <w:num w:numId="15" w16cid:durableId="748423230">
    <w:abstractNumId w:val="15"/>
  </w:num>
  <w:num w:numId="16" w16cid:durableId="1354376970">
    <w:abstractNumId w:val="19"/>
  </w:num>
  <w:num w:numId="17" w16cid:durableId="1616448482">
    <w:abstractNumId w:val="12"/>
  </w:num>
  <w:num w:numId="18" w16cid:durableId="1369646131">
    <w:abstractNumId w:val="20"/>
  </w:num>
  <w:num w:numId="19" w16cid:durableId="2073962291">
    <w:abstractNumId w:val="23"/>
  </w:num>
  <w:num w:numId="20" w16cid:durableId="213779543">
    <w:abstractNumId w:val="4"/>
  </w:num>
  <w:num w:numId="21" w16cid:durableId="882252159">
    <w:abstractNumId w:val="5"/>
  </w:num>
  <w:num w:numId="22" w16cid:durableId="1711223434">
    <w:abstractNumId w:val="8"/>
  </w:num>
  <w:num w:numId="23" w16cid:durableId="106048909">
    <w:abstractNumId w:val="16"/>
  </w:num>
  <w:num w:numId="24" w16cid:durableId="1948849102">
    <w:abstractNumId w:val="0"/>
  </w:num>
  <w:num w:numId="25" w16cid:durableId="1897399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47"/>
    <w:rsid w:val="00022799"/>
    <w:rsid w:val="00043658"/>
    <w:rsid w:val="00080C24"/>
    <w:rsid w:val="000E270C"/>
    <w:rsid w:val="000F0571"/>
    <w:rsid w:val="001476E9"/>
    <w:rsid w:val="00155A8D"/>
    <w:rsid w:val="001561D2"/>
    <w:rsid w:val="001928FA"/>
    <w:rsid w:val="002A73F9"/>
    <w:rsid w:val="002D6303"/>
    <w:rsid w:val="003024C2"/>
    <w:rsid w:val="00313C27"/>
    <w:rsid w:val="00315E5B"/>
    <w:rsid w:val="00346D47"/>
    <w:rsid w:val="00351132"/>
    <w:rsid w:val="0036113D"/>
    <w:rsid w:val="00374849"/>
    <w:rsid w:val="0040258A"/>
    <w:rsid w:val="00446815"/>
    <w:rsid w:val="004C7896"/>
    <w:rsid w:val="00545402"/>
    <w:rsid w:val="005A575E"/>
    <w:rsid w:val="00633BF1"/>
    <w:rsid w:val="00647156"/>
    <w:rsid w:val="00655291"/>
    <w:rsid w:val="006608BD"/>
    <w:rsid w:val="006675F8"/>
    <w:rsid w:val="006920A6"/>
    <w:rsid w:val="00797345"/>
    <w:rsid w:val="007A6C8E"/>
    <w:rsid w:val="00800B58"/>
    <w:rsid w:val="00801CED"/>
    <w:rsid w:val="0084487B"/>
    <w:rsid w:val="0085262D"/>
    <w:rsid w:val="00857B4F"/>
    <w:rsid w:val="00892D8C"/>
    <w:rsid w:val="00903ED1"/>
    <w:rsid w:val="00984FBF"/>
    <w:rsid w:val="009870A2"/>
    <w:rsid w:val="009A7CF8"/>
    <w:rsid w:val="00A24FEB"/>
    <w:rsid w:val="00A5348C"/>
    <w:rsid w:val="00AA30F1"/>
    <w:rsid w:val="00AA6455"/>
    <w:rsid w:val="00B76E6C"/>
    <w:rsid w:val="00BB001D"/>
    <w:rsid w:val="00BD4A31"/>
    <w:rsid w:val="00C02456"/>
    <w:rsid w:val="00C06BBF"/>
    <w:rsid w:val="00C43F74"/>
    <w:rsid w:val="00C84FE7"/>
    <w:rsid w:val="00D20CE8"/>
    <w:rsid w:val="00D73791"/>
    <w:rsid w:val="00D90C73"/>
    <w:rsid w:val="00DA6017"/>
    <w:rsid w:val="00DB0FFF"/>
    <w:rsid w:val="00DE1DD2"/>
    <w:rsid w:val="00E21F58"/>
    <w:rsid w:val="00EE34FE"/>
    <w:rsid w:val="00EF0976"/>
    <w:rsid w:val="00F0227C"/>
    <w:rsid w:val="00F3133E"/>
    <w:rsid w:val="00F40980"/>
    <w:rsid w:val="00F41108"/>
    <w:rsid w:val="00F75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8C1DB"/>
  <w15:docId w15:val="{33DE8513-DEE5-46FD-88E4-4C2F23CD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539" w:hanging="719"/>
    </w:pPr>
  </w:style>
  <w:style w:type="paragraph" w:customStyle="1" w:styleId="TableParagraph">
    <w:name w:val="Table Paragraph"/>
    <w:basedOn w:val="Normal"/>
    <w:uiPriority w:val="1"/>
    <w:qFormat/>
  </w:style>
  <w:style w:type="paragraph" w:styleId="Revision">
    <w:name w:val="Revision"/>
    <w:hidden/>
    <w:uiPriority w:val="99"/>
    <w:semiHidden/>
    <w:rsid w:val="0036113D"/>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84487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e1bb2d8-0f0e-4905-acc9-7351f8506ff6}" enabled="0" method="" siteId="{5e1bb2d8-0f0e-4905-acc9-7351f8506ff6}"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4347</Words>
  <Characters>24782</Characters>
  <Application>Microsoft Office Word</Application>
  <DocSecurity>4</DocSecurity>
  <Lines>206</Lines>
  <Paragraphs>58</Paragraphs>
  <ScaleCrop>false</ScaleCrop>
  <HeadingPairs>
    <vt:vector size="2" baseType="variant">
      <vt:variant>
        <vt:lpstr>Title</vt:lpstr>
      </vt:variant>
      <vt:variant>
        <vt:i4>1</vt:i4>
      </vt:variant>
    </vt:vector>
  </HeadingPairs>
  <TitlesOfParts>
    <vt:vector size="1" baseType="lpstr">
      <vt:lpstr>Draft Bylaws 2014 with Review Comments.docx</vt:lpstr>
    </vt:vector>
  </TitlesOfParts>
  <Company>Metropolitan Government of Nashville &amp; Davidson Cty</Company>
  <LinksUpToDate>false</LinksUpToDate>
  <CharactersWithSpaces>29071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Bylaws 2014 with Review Comments.docx</dc:title>
  <dc:creator>Diaz-Barriga, David (Assessments)</dc:creator>
  <cp:lastModifiedBy>Mollie Collier</cp:lastModifiedBy>
  <cp:revision>2</cp:revision>
  <dcterms:created xsi:type="dcterms:W3CDTF">2026-10-06T17:20:00Z</dcterms:created>
  <dcterms:modified xsi:type="dcterms:W3CDTF">2026-10-06T17:20:00Z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2021-04-01T00:00:00Z</vt:filetime>
  </property>
  <property fmtid="{D5CDD505-2E9C-101B-9397-08002B2CF9AE}" pid="3" name="Creator">
    <vt:lpwstr>Acrobat PDFMaker 21 for Word</vt:lpwstr>
  </property>
  <property fmtid="{D5CDD505-2E9C-101B-9397-08002B2CF9AE}" pid="4" name="LastSaved">
    <vt:filetime>2025-03-21T00:00:00Z</vt:filetime>
  </property>
  <property fmtid="{D5CDD505-2E9C-101B-9397-08002B2CF9AE}" pid="5" name="Producer">
    <vt:lpwstr>Adobe PDF Library 21.1.177</vt:lpwstr>
  </property>
  <property fmtid="{D5CDD505-2E9C-101B-9397-08002B2CF9AE}" pid="6" name="SourceModified">
    <vt:lpwstr>D:20210329131914</vt:lpwstr>
  </property>
  <property fmtid="{D5CDD505-2E9C-101B-9397-08002B2CF9AE}" pid="7" name="GrammarlyDocumentId">
    <vt:lpwstr>a198363b38901b4b3d6def43d8b9bedbc7fd744640ffae04240a930273d4f9f9</vt:lpwstr>
  </property>
</Properties>
</file>